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DA4" w:rsidRPr="004B3F4A" w:rsidRDefault="00830DA4" w:rsidP="009E6C9C">
      <w:pPr>
        <w:jc w:val="both"/>
        <w:rPr>
          <w:rFonts w:ascii="Trebuchet MS" w:hAnsi="Trebuchet MS"/>
          <w:b/>
          <w:lang w:val="en-US"/>
        </w:rPr>
      </w:pPr>
      <w:r w:rsidRPr="004B3F4A">
        <w:rPr>
          <w:rFonts w:ascii="Trebuchet MS" w:hAnsi="Trebuchet MS"/>
          <w:b/>
          <w:lang w:val="en-US"/>
        </w:rPr>
        <w:t xml:space="preserve">Press Release </w:t>
      </w:r>
      <w:r>
        <w:rPr>
          <w:rFonts w:ascii="Trebuchet MS" w:hAnsi="Trebuchet MS"/>
          <w:b/>
          <w:lang w:val="en-US"/>
        </w:rPr>
        <w:t>–</w:t>
      </w:r>
      <w:r w:rsidRPr="004B3F4A">
        <w:rPr>
          <w:rFonts w:ascii="Trebuchet MS" w:hAnsi="Trebuchet MS"/>
          <w:b/>
          <w:lang w:val="en-US"/>
        </w:rPr>
        <w:t xml:space="preserve"> </w:t>
      </w:r>
      <w:r w:rsidRPr="005F6F3D">
        <w:rPr>
          <w:rFonts w:ascii="Trebuchet MS" w:hAnsi="Trebuchet MS"/>
          <w:b/>
          <w:lang w:val="en-US"/>
        </w:rPr>
        <w:t>for immediate distribution</w:t>
      </w:r>
    </w:p>
    <w:p w:rsidR="00830DA4" w:rsidRPr="00493005" w:rsidRDefault="00830DA4" w:rsidP="009E6C9C">
      <w:pPr>
        <w:jc w:val="both"/>
        <w:rPr>
          <w:rFonts w:ascii="Trebuchet MS" w:hAnsi="Trebuchet MS"/>
          <w:lang w:val="en-US"/>
        </w:rPr>
      </w:pPr>
      <w:r>
        <w:rPr>
          <w:rFonts w:ascii="Trebuchet MS" w:hAnsi="Trebuchet MS"/>
          <w:i/>
          <w:lang w:val="en-US"/>
        </w:rPr>
        <w:t>Munich</w:t>
      </w:r>
      <w:r w:rsidR="00DB0C8E">
        <w:rPr>
          <w:rFonts w:ascii="Trebuchet MS" w:hAnsi="Trebuchet MS"/>
          <w:i/>
          <w:lang w:val="en-US"/>
        </w:rPr>
        <w:t xml:space="preserve"> / </w:t>
      </w:r>
      <w:r w:rsidR="00910F18">
        <w:rPr>
          <w:rFonts w:ascii="Trebuchet MS" w:hAnsi="Trebuchet MS"/>
          <w:i/>
          <w:lang w:val="en-US"/>
        </w:rPr>
        <w:t>Klaus</w:t>
      </w:r>
      <w:r w:rsidRPr="004B3F4A">
        <w:rPr>
          <w:rFonts w:ascii="Trebuchet MS" w:hAnsi="Trebuchet MS"/>
          <w:i/>
          <w:lang w:val="en-US"/>
        </w:rPr>
        <w:t xml:space="preserve">, </w:t>
      </w:r>
      <w:r w:rsidR="00493005">
        <w:rPr>
          <w:rFonts w:ascii="Trebuchet MS" w:hAnsi="Trebuchet MS"/>
          <w:lang w:val="en-US"/>
        </w:rPr>
        <w:t>September</w:t>
      </w:r>
      <w:r w:rsidRPr="004B3F4A">
        <w:rPr>
          <w:rFonts w:ascii="Trebuchet MS" w:hAnsi="Trebuchet MS"/>
          <w:lang w:val="en-US"/>
        </w:rPr>
        <w:t xml:space="preserve"> </w:t>
      </w:r>
      <w:r w:rsidR="004841A8">
        <w:rPr>
          <w:rFonts w:ascii="Trebuchet MS" w:hAnsi="Trebuchet MS"/>
          <w:lang w:val="en-US"/>
        </w:rPr>
        <w:t>5</w:t>
      </w:r>
      <w:r w:rsidR="004841A8" w:rsidRPr="004841A8">
        <w:rPr>
          <w:rFonts w:ascii="Trebuchet MS" w:hAnsi="Trebuchet MS"/>
          <w:vertAlign w:val="superscript"/>
          <w:lang w:val="en-US"/>
        </w:rPr>
        <w:t>th</w:t>
      </w:r>
      <w:r w:rsidRPr="004B3F4A">
        <w:rPr>
          <w:rFonts w:ascii="Trebuchet MS" w:hAnsi="Trebuchet MS"/>
          <w:lang w:val="en-US"/>
        </w:rPr>
        <w:t>, 201</w:t>
      </w:r>
      <w:r>
        <w:rPr>
          <w:rFonts w:ascii="Trebuchet MS" w:hAnsi="Trebuchet MS"/>
          <w:lang w:val="en-US"/>
        </w:rPr>
        <w:t>4</w:t>
      </w:r>
    </w:p>
    <w:p w:rsidR="00830DA4" w:rsidRPr="004B3F4A" w:rsidRDefault="00910F18" w:rsidP="005A23F7">
      <w:pPr>
        <w:pStyle w:val="berschrift2"/>
        <w:rPr>
          <w:rFonts w:ascii="Trebuchet MS" w:hAnsi="Trebuchet MS"/>
          <w:i/>
        </w:rPr>
      </w:pPr>
      <w:r>
        <w:rPr>
          <w:rFonts w:ascii="Trebuchet MS" w:hAnsi="Trebuchet MS"/>
          <w:i/>
        </w:rPr>
        <w:t>OMICRON</w:t>
      </w:r>
      <w:r w:rsidR="00872BA5">
        <w:rPr>
          <w:rFonts w:ascii="Trebuchet MS" w:hAnsi="Trebuchet MS"/>
          <w:i/>
        </w:rPr>
        <w:t xml:space="preserve"> Lab</w:t>
      </w:r>
      <w:r w:rsidR="00830DA4">
        <w:rPr>
          <w:rFonts w:ascii="Trebuchet MS" w:hAnsi="Trebuchet MS"/>
          <w:i/>
        </w:rPr>
        <w:t xml:space="preserve"> </w:t>
      </w:r>
      <w:r>
        <w:rPr>
          <w:rFonts w:ascii="Trebuchet MS" w:hAnsi="Trebuchet MS"/>
          <w:i/>
        </w:rPr>
        <w:t xml:space="preserve">added </w:t>
      </w:r>
      <w:r w:rsidR="00830DA4">
        <w:rPr>
          <w:rFonts w:ascii="Trebuchet MS" w:hAnsi="Trebuchet MS"/>
          <w:i/>
        </w:rPr>
        <w:t xml:space="preserve">to </w:t>
      </w:r>
      <w:r>
        <w:rPr>
          <w:rFonts w:ascii="Trebuchet MS" w:hAnsi="Trebuchet MS"/>
          <w:i/>
        </w:rPr>
        <w:t>RAVENNA’s supporter list</w:t>
      </w:r>
      <w:r w:rsidR="00830DA4">
        <w:rPr>
          <w:rFonts w:ascii="Trebuchet MS" w:hAnsi="Trebuchet MS"/>
          <w:i/>
        </w:rPr>
        <w:t xml:space="preserve"> </w:t>
      </w:r>
    </w:p>
    <w:p w:rsidR="00830DA4" w:rsidRPr="004B3F4A" w:rsidRDefault="00872BA5" w:rsidP="009E6C9C">
      <w:pPr>
        <w:jc w:val="both"/>
        <w:rPr>
          <w:rFonts w:ascii="Trebuchet MS" w:hAnsi="Trebuchet MS"/>
          <w:b/>
          <w:lang w:val="en-GB"/>
        </w:rPr>
      </w:pPr>
      <w:r>
        <w:rPr>
          <w:rFonts w:ascii="Trebuchet MS" w:hAnsi="Trebuchet MS"/>
          <w:b/>
          <w:lang w:val="en-GB"/>
        </w:rPr>
        <w:t>O</w:t>
      </w:r>
      <w:r w:rsidR="00910F18">
        <w:rPr>
          <w:rFonts w:ascii="Trebuchet MS" w:hAnsi="Trebuchet MS"/>
          <w:b/>
          <w:lang w:val="en-GB"/>
        </w:rPr>
        <w:t>MICRON</w:t>
      </w:r>
      <w:r>
        <w:rPr>
          <w:rFonts w:ascii="Trebuchet MS" w:hAnsi="Trebuchet MS"/>
          <w:b/>
          <w:lang w:val="en-GB"/>
        </w:rPr>
        <w:t xml:space="preserve"> Lab</w:t>
      </w:r>
      <w:r w:rsidR="00A80052">
        <w:rPr>
          <w:rFonts w:ascii="Trebuchet MS" w:hAnsi="Trebuchet MS"/>
          <w:b/>
          <w:lang w:val="en-GB"/>
        </w:rPr>
        <w:t>,</w:t>
      </w:r>
      <w:r w:rsidR="00F006B5">
        <w:rPr>
          <w:rFonts w:ascii="Trebuchet MS" w:hAnsi="Trebuchet MS"/>
          <w:b/>
          <w:lang w:val="en-GB"/>
        </w:rPr>
        <w:t xml:space="preserve"> the Austrian specialist for Smart Timing and Measurement Solutions, is proud to announce that it</w:t>
      </w:r>
      <w:r w:rsidR="00910F18">
        <w:rPr>
          <w:rFonts w:ascii="Trebuchet MS" w:hAnsi="Trebuchet MS"/>
          <w:b/>
          <w:lang w:val="en-GB"/>
        </w:rPr>
        <w:t xml:space="preserve"> </w:t>
      </w:r>
      <w:r w:rsidR="008A2CDD">
        <w:rPr>
          <w:rFonts w:ascii="Trebuchet MS" w:hAnsi="Trebuchet MS"/>
          <w:b/>
          <w:lang w:val="en-GB"/>
        </w:rPr>
        <w:t>has joined the RAVENNA supporter community. OMICRON</w:t>
      </w:r>
      <w:r>
        <w:rPr>
          <w:rFonts w:ascii="Trebuchet MS" w:hAnsi="Trebuchet MS"/>
          <w:b/>
          <w:lang w:val="en-GB"/>
        </w:rPr>
        <w:t xml:space="preserve"> Lab</w:t>
      </w:r>
      <w:r w:rsidR="008A2CDD">
        <w:rPr>
          <w:rFonts w:ascii="Trebuchet MS" w:hAnsi="Trebuchet MS"/>
          <w:b/>
          <w:lang w:val="en-GB"/>
        </w:rPr>
        <w:t xml:space="preserve"> </w:t>
      </w:r>
      <w:r w:rsidR="00A80052">
        <w:rPr>
          <w:rFonts w:ascii="Trebuchet MS" w:hAnsi="Trebuchet MS"/>
          <w:b/>
          <w:lang w:val="en-GB"/>
        </w:rPr>
        <w:t>provides</w:t>
      </w:r>
      <w:r w:rsidR="008A2CDD">
        <w:rPr>
          <w:rFonts w:ascii="Trebuchet MS" w:hAnsi="Trebuchet MS"/>
          <w:b/>
          <w:lang w:val="en-GB"/>
        </w:rPr>
        <w:t xml:space="preserve"> </w:t>
      </w:r>
      <w:r w:rsidR="00CD5362">
        <w:rPr>
          <w:rFonts w:ascii="Trebuchet MS" w:hAnsi="Trebuchet MS"/>
          <w:b/>
          <w:lang w:val="en-GB"/>
        </w:rPr>
        <w:t xml:space="preserve">precision timing equipment which </w:t>
      </w:r>
      <w:r w:rsidR="00A80052">
        <w:rPr>
          <w:rFonts w:ascii="Trebuchet MS" w:hAnsi="Trebuchet MS"/>
          <w:b/>
          <w:lang w:val="en-GB"/>
        </w:rPr>
        <w:t>is an</w:t>
      </w:r>
      <w:r w:rsidR="00CD5362">
        <w:rPr>
          <w:rFonts w:ascii="Trebuchet MS" w:hAnsi="Trebuchet MS"/>
          <w:b/>
          <w:lang w:val="en-GB"/>
        </w:rPr>
        <w:t xml:space="preserve"> </w:t>
      </w:r>
      <w:r w:rsidR="00A80052">
        <w:rPr>
          <w:rFonts w:ascii="Trebuchet MS" w:hAnsi="Trebuchet MS"/>
          <w:b/>
          <w:lang w:val="en-GB"/>
        </w:rPr>
        <w:t>ideal</w:t>
      </w:r>
      <w:r w:rsidR="00CD5362">
        <w:rPr>
          <w:rFonts w:ascii="Trebuchet MS" w:hAnsi="Trebuchet MS"/>
          <w:b/>
          <w:lang w:val="en-GB"/>
        </w:rPr>
        <w:t xml:space="preserve"> complement</w:t>
      </w:r>
      <w:r w:rsidR="00A80052">
        <w:rPr>
          <w:rFonts w:ascii="Trebuchet MS" w:hAnsi="Trebuchet MS"/>
          <w:b/>
          <w:lang w:val="en-GB"/>
        </w:rPr>
        <w:t xml:space="preserve"> to</w:t>
      </w:r>
      <w:r w:rsidR="00CD5362">
        <w:rPr>
          <w:rFonts w:ascii="Trebuchet MS" w:hAnsi="Trebuchet MS"/>
          <w:b/>
          <w:lang w:val="en-GB"/>
        </w:rPr>
        <w:t xml:space="preserve"> a</w:t>
      </w:r>
      <w:r w:rsidR="00830DA4">
        <w:rPr>
          <w:rFonts w:ascii="Trebuchet MS" w:hAnsi="Trebuchet MS"/>
          <w:b/>
          <w:lang w:val="en-GB"/>
        </w:rPr>
        <w:t xml:space="preserve"> RAVENNA real-time media </w:t>
      </w:r>
      <w:r w:rsidR="00CD5362">
        <w:rPr>
          <w:rFonts w:ascii="Trebuchet MS" w:hAnsi="Trebuchet MS"/>
          <w:b/>
          <w:lang w:val="en-GB"/>
        </w:rPr>
        <w:t>network</w:t>
      </w:r>
      <w:r w:rsidR="00830DA4">
        <w:rPr>
          <w:rFonts w:ascii="Trebuchet MS" w:hAnsi="Trebuchet MS"/>
          <w:b/>
          <w:lang w:val="en-GB"/>
        </w:rPr>
        <w:t>.</w:t>
      </w:r>
    </w:p>
    <w:p w:rsidR="00830DA4" w:rsidRPr="00812FAD" w:rsidRDefault="00CD5362" w:rsidP="002D15BD">
      <w:pPr>
        <w:jc w:val="both"/>
        <w:rPr>
          <w:rFonts w:ascii="Trebuchet MS" w:hAnsi="Trebuchet MS"/>
          <w:lang w:val="en-US"/>
        </w:rPr>
      </w:pPr>
      <w:r>
        <w:rPr>
          <w:rFonts w:ascii="Trebuchet MS" w:hAnsi="Trebuchet MS"/>
          <w:lang w:val="en-GB"/>
        </w:rPr>
        <w:t>OMICRON</w:t>
      </w:r>
      <w:r w:rsidR="00872BA5">
        <w:rPr>
          <w:rFonts w:ascii="Trebuchet MS" w:hAnsi="Trebuchet MS"/>
          <w:lang w:val="en-GB"/>
        </w:rPr>
        <w:t xml:space="preserve"> Lab</w:t>
      </w:r>
      <w:r>
        <w:rPr>
          <w:rFonts w:ascii="Trebuchet MS" w:hAnsi="Trebuchet MS"/>
          <w:lang w:val="en-GB"/>
        </w:rPr>
        <w:t xml:space="preserve">’s OTMC 100 </w:t>
      </w:r>
      <w:r w:rsidR="00872BA5">
        <w:rPr>
          <w:rFonts w:ascii="Trebuchet MS" w:hAnsi="Trebuchet MS"/>
          <w:lang w:val="en-GB"/>
        </w:rPr>
        <w:t>IEEE 1588/</w:t>
      </w:r>
      <w:r>
        <w:rPr>
          <w:rFonts w:ascii="Trebuchet MS" w:hAnsi="Trebuchet MS"/>
          <w:lang w:val="en-GB"/>
        </w:rPr>
        <w:t>PTP Grandmaster clock with integrated GPS antenna</w:t>
      </w:r>
      <w:r w:rsidR="00872BA5">
        <w:rPr>
          <w:rFonts w:ascii="Trebuchet MS" w:hAnsi="Trebuchet MS"/>
          <w:lang w:val="en-GB"/>
        </w:rPr>
        <w:t xml:space="preserve"> and GPS receiver</w:t>
      </w:r>
      <w:r w:rsidR="00A80052">
        <w:rPr>
          <w:rFonts w:ascii="Trebuchet MS" w:hAnsi="Trebuchet MS"/>
          <w:lang w:val="en-GB"/>
        </w:rPr>
        <w:t xml:space="preserve"> </w:t>
      </w:r>
      <w:r>
        <w:rPr>
          <w:rFonts w:ascii="Trebuchet MS" w:hAnsi="Trebuchet MS"/>
          <w:lang w:val="en-GB"/>
        </w:rPr>
        <w:t xml:space="preserve">is a compact solution for space-limited or mobile </w:t>
      </w:r>
      <w:bookmarkStart w:id="0" w:name="_GoBack"/>
      <w:bookmarkEnd w:id="0"/>
      <w:r>
        <w:rPr>
          <w:rFonts w:ascii="Trebuchet MS" w:hAnsi="Trebuchet MS"/>
          <w:lang w:val="en-GB"/>
        </w:rPr>
        <w:t>applications</w:t>
      </w:r>
      <w:r w:rsidR="00E577E4">
        <w:rPr>
          <w:rFonts w:ascii="Trebuchet MS" w:hAnsi="Trebuchet MS"/>
          <w:lang w:val="en-GB"/>
        </w:rPr>
        <w:t xml:space="preserve">. </w:t>
      </w:r>
      <w:r>
        <w:rPr>
          <w:rFonts w:ascii="Trebuchet MS" w:hAnsi="Trebuchet MS"/>
          <w:lang w:val="en-GB"/>
        </w:rPr>
        <w:t>The device is powered over Ethernet (</w:t>
      </w:r>
      <w:proofErr w:type="spellStart"/>
      <w:r>
        <w:rPr>
          <w:rFonts w:ascii="Trebuchet MS" w:hAnsi="Trebuchet MS"/>
          <w:lang w:val="en-GB"/>
        </w:rPr>
        <w:t>PoE</w:t>
      </w:r>
      <w:proofErr w:type="spellEnd"/>
      <w:r>
        <w:rPr>
          <w:rFonts w:ascii="Trebuchet MS" w:hAnsi="Trebuchet MS"/>
          <w:lang w:val="en-GB"/>
        </w:rPr>
        <w:t xml:space="preserve">) and comes with </w:t>
      </w:r>
      <w:r w:rsidR="00873143">
        <w:rPr>
          <w:rFonts w:ascii="Trebuchet MS" w:hAnsi="Trebuchet MS"/>
          <w:lang w:val="en-GB"/>
        </w:rPr>
        <w:t>mast</w:t>
      </w:r>
      <w:r w:rsidR="00A80052">
        <w:rPr>
          <w:rFonts w:ascii="Trebuchet MS" w:hAnsi="Trebuchet MS"/>
          <w:lang w:val="en-GB"/>
        </w:rPr>
        <w:t>-</w:t>
      </w:r>
      <w:r w:rsidR="00873143">
        <w:rPr>
          <w:rFonts w:ascii="Trebuchet MS" w:hAnsi="Trebuchet MS"/>
          <w:lang w:val="en-GB"/>
        </w:rPr>
        <w:t xml:space="preserve">mounting equipment for </w:t>
      </w:r>
      <w:r>
        <w:rPr>
          <w:rFonts w:ascii="Trebuchet MS" w:hAnsi="Trebuchet MS"/>
          <w:lang w:val="en-GB"/>
        </w:rPr>
        <w:t>quick installation</w:t>
      </w:r>
      <w:r w:rsidR="00873143">
        <w:rPr>
          <w:rFonts w:ascii="Trebuchet MS" w:hAnsi="Trebuchet MS"/>
          <w:lang w:val="en-GB"/>
        </w:rPr>
        <w:t>. In addition</w:t>
      </w:r>
      <w:r w:rsidR="00A820D2">
        <w:rPr>
          <w:rFonts w:ascii="Trebuchet MS" w:hAnsi="Trebuchet MS"/>
          <w:lang w:val="en-GB"/>
        </w:rPr>
        <w:t>,</w:t>
      </w:r>
      <w:r w:rsidR="00873143">
        <w:rPr>
          <w:rFonts w:ascii="Trebuchet MS" w:hAnsi="Trebuchet MS"/>
          <w:lang w:val="en-GB"/>
        </w:rPr>
        <w:t xml:space="preserve"> it can be mounted on a tripod for temporary installation</w:t>
      </w:r>
      <w:r>
        <w:rPr>
          <w:rFonts w:ascii="Trebuchet MS" w:hAnsi="Trebuchet MS"/>
          <w:lang w:val="en-GB"/>
        </w:rPr>
        <w:t xml:space="preserve">. </w:t>
      </w:r>
      <w:r w:rsidR="00830DA4">
        <w:rPr>
          <w:rFonts w:ascii="Trebuchet MS" w:hAnsi="Trebuchet MS"/>
          <w:lang w:val="en-GB"/>
        </w:rPr>
        <w:t xml:space="preserve">A clear and easy-to-operate </w:t>
      </w:r>
      <w:r>
        <w:rPr>
          <w:rFonts w:ascii="Trebuchet MS" w:hAnsi="Trebuchet MS"/>
          <w:lang w:val="en-GB"/>
        </w:rPr>
        <w:t xml:space="preserve">web-based </w:t>
      </w:r>
      <w:r w:rsidR="00830DA4">
        <w:rPr>
          <w:rFonts w:ascii="Trebuchet MS" w:hAnsi="Trebuchet MS"/>
          <w:lang w:val="en-GB"/>
        </w:rPr>
        <w:t xml:space="preserve">configuration with integrated </w:t>
      </w:r>
      <w:r>
        <w:rPr>
          <w:rFonts w:ascii="Trebuchet MS" w:hAnsi="Trebuchet MS"/>
          <w:lang w:val="en-GB"/>
        </w:rPr>
        <w:t xml:space="preserve">online </w:t>
      </w:r>
      <w:r w:rsidR="00830DA4">
        <w:rPr>
          <w:rFonts w:ascii="Trebuchet MS" w:hAnsi="Trebuchet MS"/>
          <w:lang w:val="en-GB"/>
        </w:rPr>
        <w:t>help complements the feature list.</w:t>
      </w:r>
    </w:p>
    <w:p w:rsidR="00830DA4" w:rsidRPr="002D15BD" w:rsidRDefault="00910F18" w:rsidP="00910F18">
      <w:pPr>
        <w:jc w:val="both"/>
        <w:rPr>
          <w:rFonts w:ascii="Trebuchet MS" w:hAnsi="Trebuchet MS"/>
          <w:lang w:val="en-GB"/>
        </w:rPr>
      </w:pPr>
      <w:r w:rsidRPr="00910F18">
        <w:rPr>
          <w:rFonts w:ascii="Trebuchet MS" w:hAnsi="Trebuchet MS" w:cs="Trebuchet MS"/>
          <w:b/>
          <w:lang w:val="en-US"/>
        </w:rPr>
        <w:t>Markus Pfitscher</w:t>
      </w:r>
      <w:r>
        <w:rPr>
          <w:rFonts w:ascii="Trebuchet MS" w:hAnsi="Trebuchet MS" w:cs="Trebuchet MS"/>
          <w:b/>
          <w:lang w:val="en-US"/>
        </w:rPr>
        <w:t xml:space="preserve">, </w:t>
      </w:r>
      <w:r w:rsidRPr="00910F18">
        <w:rPr>
          <w:rFonts w:ascii="Trebuchet MS" w:hAnsi="Trebuchet MS" w:cs="Trebuchet MS"/>
          <w:b/>
          <w:lang w:val="en-US"/>
        </w:rPr>
        <w:t>Sales &amp; Business Development</w:t>
      </w:r>
      <w:r>
        <w:rPr>
          <w:rFonts w:ascii="Trebuchet MS" w:hAnsi="Trebuchet MS" w:cs="Trebuchet MS"/>
          <w:b/>
          <w:lang w:val="en-US"/>
        </w:rPr>
        <w:t xml:space="preserve"> of OMICRON</w:t>
      </w:r>
      <w:r w:rsidR="00872BA5">
        <w:rPr>
          <w:rFonts w:ascii="Trebuchet MS" w:hAnsi="Trebuchet MS" w:cs="Trebuchet MS"/>
          <w:b/>
          <w:lang w:val="en-US"/>
        </w:rPr>
        <w:t xml:space="preserve"> Lab</w:t>
      </w:r>
      <w:r w:rsidR="00873143">
        <w:rPr>
          <w:rFonts w:ascii="Trebuchet MS" w:hAnsi="Trebuchet MS" w:cs="Trebuchet MS"/>
          <w:b/>
          <w:lang w:val="en-US"/>
        </w:rPr>
        <w:t xml:space="preserve"> states</w:t>
      </w:r>
      <w:r w:rsidR="00830DA4">
        <w:rPr>
          <w:rFonts w:ascii="Trebuchet MS" w:hAnsi="Trebuchet MS"/>
          <w:lang w:val="en-GB"/>
        </w:rPr>
        <w:t xml:space="preserve">: </w:t>
      </w:r>
      <w:r w:rsidR="00830DA4" w:rsidRPr="00A820D2">
        <w:rPr>
          <w:rFonts w:ascii="Trebuchet MS" w:hAnsi="Trebuchet MS"/>
          <w:i/>
          <w:lang w:val="en-GB"/>
        </w:rPr>
        <w:t>“</w:t>
      </w:r>
      <w:r w:rsidR="00A11D9D" w:rsidRPr="00A820D2">
        <w:rPr>
          <w:rFonts w:ascii="Trebuchet MS" w:hAnsi="Trebuchet MS"/>
          <w:i/>
          <w:lang w:val="en-GB"/>
        </w:rPr>
        <w:t>OMICRON Lab is known as supplier of Smart Measurement and Smart Timing Solutions for</w:t>
      </w:r>
      <w:r w:rsidR="00707D8A" w:rsidRPr="00A820D2">
        <w:rPr>
          <w:rFonts w:ascii="Trebuchet MS" w:hAnsi="Trebuchet MS"/>
          <w:i/>
          <w:lang w:val="en-GB"/>
        </w:rPr>
        <w:t xml:space="preserve"> </w:t>
      </w:r>
      <w:r w:rsidR="00873143" w:rsidRPr="00A820D2">
        <w:rPr>
          <w:rFonts w:ascii="Trebuchet MS" w:hAnsi="Trebuchet MS"/>
          <w:i/>
          <w:lang w:val="en-GB"/>
        </w:rPr>
        <w:t>industrial applications</w:t>
      </w:r>
      <w:r w:rsidR="00A820D2">
        <w:rPr>
          <w:rFonts w:ascii="Trebuchet MS" w:hAnsi="Trebuchet MS"/>
          <w:i/>
          <w:lang w:val="en-GB"/>
        </w:rPr>
        <w:t>.</w:t>
      </w:r>
      <w:r w:rsidR="00A820D2" w:rsidRPr="00A820D2">
        <w:rPr>
          <w:rFonts w:ascii="Trebuchet MS" w:hAnsi="Trebuchet MS"/>
          <w:i/>
          <w:lang w:val="en-GB"/>
        </w:rPr>
        <w:t xml:space="preserve"> </w:t>
      </w:r>
      <w:r w:rsidR="00A820D2">
        <w:rPr>
          <w:rFonts w:ascii="Trebuchet MS" w:hAnsi="Trebuchet MS"/>
          <w:i/>
          <w:lang w:val="en-GB"/>
        </w:rPr>
        <w:t>B</w:t>
      </w:r>
      <w:r w:rsidR="00A820D2" w:rsidRPr="00A820D2">
        <w:rPr>
          <w:rFonts w:ascii="Trebuchet MS" w:hAnsi="Trebuchet MS"/>
          <w:i/>
          <w:lang w:val="en-GB"/>
        </w:rPr>
        <w:t xml:space="preserve">y </w:t>
      </w:r>
      <w:r w:rsidR="00A11D9D" w:rsidRPr="00A820D2">
        <w:rPr>
          <w:rFonts w:ascii="Trebuchet MS" w:hAnsi="Trebuchet MS"/>
          <w:i/>
          <w:lang w:val="en-GB"/>
        </w:rPr>
        <w:t xml:space="preserve">joining the RAVENNA </w:t>
      </w:r>
      <w:r w:rsidR="00A820D2">
        <w:rPr>
          <w:rFonts w:ascii="Trebuchet MS" w:hAnsi="Trebuchet MS"/>
          <w:i/>
          <w:lang w:val="en-GB"/>
        </w:rPr>
        <w:t>community</w:t>
      </w:r>
      <w:r w:rsidR="00A11D9D" w:rsidRPr="00A820D2">
        <w:rPr>
          <w:rFonts w:ascii="Trebuchet MS" w:hAnsi="Trebuchet MS"/>
          <w:i/>
          <w:lang w:val="en-GB"/>
        </w:rPr>
        <w:t xml:space="preserve">, with its open technology and the strong user-base, OMICRON Lab </w:t>
      </w:r>
      <w:r w:rsidR="009B635A" w:rsidRPr="00A820D2">
        <w:rPr>
          <w:rFonts w:ascii="Trebuchet MS" w:hAnsi="Trebuchet MS"/>
          <w:i/>
          <w:lang w:val="en-GB"/>
        </w:rPr>
        <w:t>is excited to p</w:t>
      </w:r>
      <w:r w:rsidR="00A11D9D" w:rsidRPr="00A820D2">
        <w:rPr>
          <w:rFonts w:ascii="Trebuchet MS" w:hAnsi="Trebuchet MS"/>
          <w:i/>
          <w:lang w:val="en-GB"/>
        </w:rPr>
        <w:t xml:space="preserve">rovide IEEE 1588/PTP timing solutions </w:t>
      </w:r>
      <w:r w:rsidR="009B635A" w:rsidRPr="00A820D2">
        <w:rPr>
          <w:rFonts w:ascii="Trebuchet MS" w:hAnsi="Trebuchet MS"/>
          <w:i/>
          <w:lang w:val="en-GB"/>
        </w:rPr>
        <w:t>for real-time</w:t>
      </w:r>
      <w:r w:rsidR="009A6C39" w:rsidRPr="00A820D2">
        <w:rPr>
          <w:rFonts w:ascii="Trebuchet MS" w:hAnsi="Trebuchet MS"/>
          <w:i/>
          <w:lang w:val="en-GB"/>
        </w:rPr>
        <w:t xml:space="preserve"> distribution of </w:t>
      </w:r>
      <w:r w:rsidR="009B635A" w:rsidRPr="00A820D2">
        <w:rPr>
          <w:rFonts w:ascii="Trebuchet MS" w:hAnsi="Trebuchet MS"/>
          <w:i/>
          <w:lang w:val="en-GB"/>
        </w:rPr>
        <w:t xml:space="preserve">audio and other media </w:t>
      </w:r>
      <w:r w:rsidR="009A6C39" w:rsidRPr="00A820D2">
        <w:rPr>
          <w:rFonts w:ascii="Trebuchet MS" w:hAnsi="Trebuchet MS"/>
          <w:i/>
          <w:lang w:val="en-GB"/>
        </w:rPr>
        <w:t xml:space="preserve">content in IP-based networks. This partnership will open a new market segment for OMICRON Lab´s timing solutions, </w:t>
      </w:r>
      <w:r w:rsidR="00A820D2">
        <w:rPr>
          <w:rFonts w:ascii="Trebuchet MS" w:hAnsi="Trebuchet MS"/>
          <w:i/>
          <w:lang w:val="en-GB"/>
        </w:rPr>
        <w:t xml:space="preserve">and </w:t>
      </w:r>
      <w:r w:rsidR="009A6C39" w:rsidRPr="00A820D2">
        <w:rPr>
          <w:rFonts w:ascii="Trebuchet MS" w:hAnsi="Trebuchet MS"/>
          <w:i/>
          <w:lang w:val="en-GB"/>
        </w:rPr>
        <w:t xml:space="preserve">we are </w:t>
      </w:r>
      <w:r w:rsidR="008D7B8F" w:rsidRPr="00A820D2">
        <w:rPr>
          <w:rFonts w:ascii="Trebuchet MS" w:hAnsi="Trebuchet MS"/>
          <w:i/>
          <w:lang w:val="en-GB"/>
        </w:rPr>
        <w:t xml:space="preserve">proud to cooperate </w:t>
      </w:r>
      <w:r w:rsidR="009A6C39" w:rsidRPr="00A820D2">
        <w:rPr>
          <w:rFonts w:ascii="Trebuchet MS" w:hAnsi="Trebuchet MS"/>
          <w:i/>
          <w:lang w:val="en-GB"/>
        </w:rPr>
        <w:t xml:space="preserve">with ALC </w:t>
      </w:r>
      <w:proofErr w:type="spellStart"/>
      <w:r w:rsidR="009A6C39" w:rsidRPr="00A820D2">
        <w:rPr>
          <w:rFonts w:ascii="Trebuchet MS" w:hAnsi="Trebuchet MS"/>
          <w:i/>
          <w:lang w:val="en-GB"/>
        </w:rPr>
        <w:t>NetworX</w:t>
      </w:r>
      <w:proofErr w:type="spellEnd"/>
      <w:r w:rsidR="009A6C39" w:rsidRPr="00A820D2">
        <w:rPr>
          <w:rFonts w:ascii="Trebuchet MS" w:hAnsi="Trebuchet MS"/>
          <w:i/>
          <w:lang w:val="en-GB"/>
        </w:rPr>
        <w:t xml:space="preserve"> and the </w:t>
      </w:r>
      <w:r w:rsidR="00A820D2" w:rsidRPr="00A820D2">
        <w:rPr>
          <w:rFonts w:ascii="Trebuchet MS" w:hAnsi="Trebuchet MS"/>
          <w:i/>
          <w:lang w:val="en-GB"/>
        </w:rPr>
        <w:t>RAVENN</w:t>
      </w:r>
      <w:r w:rsidR="00A820D2">
        <w:rPr>
          <w:rFonts w:ascii="Trebuchet MS" w:hAnsi="Trebuchet MS"/>
          <w:i/>
          <w:lang w:val="en-GB"/>
        </w:rPr>
        <w:t>A</w:t>
      </w:r>
      <w:r w:rsidR="00A820D2" w:rsidRPr="00A820D2">
        <w:rPr>
          <w:rFonts w:ascii="Trebuchet MS" w:hAnsi="Trebuchet MS"/>
          <w:i/>
          <w:lang w:val="en-GB"/>
        </w:rPr>
        <w:t xml:space="preserve"> </w:t>
      </w:r>
      <w:r w:rsidR="009A6C39" w:rsidRPr="00A820D2">
        <w:rPr>
          <w:rFonts w:ascii="Trebuchet MS" w:hAnsi="Trebuchet MS"/>
          <w:i/>
          <w:lang w:val="en-GB"/>
        </w:rPr>
        <w:t>partners</w:t>
      </w:r>
      <w:r w:rsidR="008D7B8F" w:rsidRPr="00A820D2">
        <w:rPr>
          <w:rFonts w:ascii="Trebuchet MS" w:hAnsi="Trebuchet MS"/>
          <w:i/>
          <w:lang w:val="en-GB"/>
        </w:rPr>
        <w:t xml:space="preserve"> </w:t>
      </w:r>
      <w:r w:rsidR="009A6C39" w:rsidRPr="00A820D2">
        <w:rPr>
          <w:rFonts w:ascii="Trebuchet MS" w:hAnsi="Trebuchet MS"/>
          <w:i/>
          <w:lang w:val="en-GB"/>
        </w:rPr>
        <w:t>regard</w:t>
      </w:r>
      <w:r w:rsidR="008D7B8F" w:rsidRPr="00A820D2">
        <w:rPr>
          <w:rFonts w:ascii="Trebuchet MS" w:hAnsi="Trebuchet MS"/>
          <w:i/>
          <w:lang w:val="en-GB"/>
        </w:rPr>
        <w:t xml:space="preserve">ing IEEE 1588/PTP </w:t>
      </w:r>
      <w:r w:rsidR="009A6C39" w:rsidRPr="00A820D2">
        <w:rPr>
          <w:rFonts w:ascii="Trebuchet MS" w:hAnsi="Trebuchet MS"/>
          <w:i/>
          <w:lang w:val="en-GB"/>
        </w:rPr>
        <w:t>timing.”</w:t>
      </w:r>
    </w:p>
    <w:p w:rsidR="00830DA4" w:rsidRDefault="00830DA4" w:rsidP="00A47DEC">
      <w:pPr>
        <w:jc w:val="both"/>
        <w:rPr>
          <w:rFonts w:ascii="Trebuchet MS" w:hAnsi="Trebuchet MS" w:cs="Trebuchet MS"/>
          <w:i/>
          <w:lang w:val="en-US"/>
        </w:rPr>
      </w:pPr>
      <w:r w:rsidRPr="004B3F4A">
        <w:rPr>
          <w:rFonts w:ascii="Trebuchet MS" w:hAnsi="Trebuchet MS" w:cs="Trebuchet MS"/>
          <w:b/>
          <w:lang w:val="en-US"/>
        </w:rPr>
        <w:t xml:space="preserve">Andreas Hildebrand, Senior Product Manager of ALC </w:t>
      </w:r>
      <w:proofErr w:type="spellStart"/>
      <w:r w:rsidRPr="004B3F4A">
        <w:rPr>
          <w:rFonts w:ascii="Trebuchet MS" w:hAnsi="Trebuchet MS" w:cs="Trebuchet MS"/>
          <w:b/>
          <w:lang w:val="en-US"/>
        </w:rPr>
        <w:t>NetworX</w:t>
      </w:r>
      <w:proofErr w:type="spellEnd"/>
      <w:r>
        <w:rPr>
          <w:rFonts w:ascii="Trebuchet MS" w:hAnsi="Trebuchet MS" w:cs="Trebuchet MS"/>
          <w:b/>
          <w:lang w:val="en-US"/>
        </w:rPr>
        <w:t>, adds</w:t>
      </w:r>
      <w:r w:rsidRPr="004B3F4A">
        <w:rPr>
          <w:rFonts w:ascii="Trebuchet MS" w:hAnsi="Trebuchet MS" w:cs="Trebuchet MS"/>
          <w:lang w:val="en-US"/>
        </w:rPr>
        <w:t xml:space="preserve">: </w:t>
      </w:r>
      <w:r w:rsidRPr="004B3F4A">
        <w:rPr>
          <w:rFonts w:ascii="Trebuchet MS" w:hAnsi="Trebuchet MS" w:cs="Trebuchet MS"/>
          <w:i/>
          <w:lang w:val="en-US"/>
        </w:rPr>
        <w:t xml:space="preserve">“We are </w:t>
      </w:r>
      <w:r>
        <w:rPr>
          <w:rFonts w:ascii="Trebuchet MS" w:hAnsi="Trebuchet MS" w:cs="Trebuchet MS"/>
          <w:i/>
          <w:lang w:val="en-US"/>
        </w:rPr>
        <w:t>gratified</w:t>
      </w:r>
      <w:r w:rsidRPr="004B3F4A">
        <w:rPr>
          <w:rFonts w:ascii="Trebuchet MS" w:hAnsi="Trebuchet MS" w:cs="Trebuchet MS"/>
          <w:i/>
          <w:lang w:val="en-US"/>
        </w:rPr>
        <w:t xml:space="preserve"> to </w:t>
      </w:r>
      <w:r>
        <w:rPr>
          <w:rFonts w:ascii="Trebuchet MS" w:hAnsi="Trebuchet MS" w:cs="Trebuchet MS"/>
          <w:i/>
          <w:lang w:val="en-US"/>
        </w:rPr>
        <w:t>note</w:t>
      </w:r>
      <w:r w:rsidRPr="004B3F4A">
        <w:rPr>
          <w:rFonts w:ascii="Trebuchet MS" w:hAnsi="Trebuchet MS" w:cs="Trebuchet MS"/>
          <w:i/>
          <w:lang w:val="en-US"/>
        </w:rPr>
        <w:t xml:space="preserve"> a growing interest in </w:t>
      </w:r>
      <w:r w:rsidR="00CD5362">
        <w:rPr>
          <w:rFonts w:ascii="Trebuchet MS" w:hAnsi="Trebuchet MS" w:cs="Trebuchet MS"/>
          <w:i/>
          <w:lang w:val="en-US"/>
        </w:rPr>
        <w:t>RAVENNA from companies providing secondary or infrastructure gear necessary to operate</w:t>
      </w:r>
      <w:r w:rsidR="00E577E4">
        <w:rPr>
          <w:rFonts w:ascii="Trebuchet MS" w:hAnsi="Trebuchet MS" w:cs="Trebuchet MS"/>
          <w:i/>
          <w:lang w:val="en-US"/>
        </w:rPr>
        <w:t xml:space="preserve"> a </w:t>
      </w:r>
      <w:r w:rsidR="00E577E4" w:rsidRPr="00E577E4">
        <w:rPr>
          <w:rFonts w:ascii="Trebuchet MS" w:hAnsi="Trebuchet MS" w:cs="Trebuchet MS"/>
          <w:i/>
          <w:lang w:val="en-US"/>
        </w:rPr>
        <w:t>RAVENNA real-time media network</w:t>
      </w:r>
      <w:r w:rsidR="00E577E4">
        <w:rPr>
          <w:rFonts w:ascii="Trebuchet MS" w:hAnsi="Trebuchet MS" w:cs="Trebuchet MS"/>
          <w:i/>
          <w:lang w:val="en-US"/>
        </w:rPr>
        <w:t xml:space="preserve"> with utmost precision. OMICRON</w:t>
      </w:r>
      <w:r w:rsidR="00872BA5">
        <w:rPr>
          <w:rFonts w:ascii="Trebuchet MS" w:hAnsi="Trebuchet MS" w:cs="Trebuchet MS"/>
          <w:i/>
          <w:lang w:val="en-US"/>
        </w:rPr>
        <w:t xml:space="preserve"> Lab</w:t>
      </w:r>
      <w:r w:rsidR="00E577E4">
        <w:rPr>
          <w:rFonts w:ascii="Trebuchet MS" w:hAnsi="Trebuchet MS" w:cs="Trebuchet MS"/>
          <w:i/>
          <w:lang w:val="en-US"/>
        </w:rPr>
        <w:t xml:space="preserve">’s compact </w:t>
      </w:r>
      <w:r w:rsidR="00E577E4" w:rsidRPr="00E577E4">
        <w:rPr>
          <w:rFonts w:ascii="Trebuchet MS" w:hAnsi="Trebuchet MS" w:cs="Trebuchet MS"/>
          <w:i/>
          <w:lang w:val="en-US"/>
        </w:rPr>
        <w:t>OTMC 100 PTP Grandmaster clock</w:t>
      </w:r>
      <w:r w:rsidR="00E577E4">
        <w:rPr>
          <w:rFonts w:ascii="Trebuchet MS" w:hAnsi="Trebuchet MS" w:cs="Trebuchet MS"/>
          <w:i/>
          <w:lang w:val="en-US"/>
        </w:rPr>
        <w:t xml:space="preserve"> perfectly integrates into a RAVENNA network installation where space limitation or mobility requirements apply. Its intuitive configuration screens provide a quick and easy way to set it up, </w:t>
      </w:r>
      <w:r w:rsidR="00005122">
        <w:rPr>
          <w:rFonts w:ascii="Trebuchet MS" w:hAnsi="Trebuchet MS" w:cs="Trebuchet MS"/>
          <w:i/>
          <w:lang w:val="en-US"/>
        </w:rPr>
        <w:t>which makes it particularly</w:t>
      </w:r>
      <w:r w:rsidR="00E577E4">
        <w:rPr>
          <w:rFonts w:ascii="Trebuchet MS" w:hAnsi="Trebuchet MS" w:cs="Trebuchet MS"/>
          <w:i/>
          <w:lang w:val="en-US"/>
        </w:rPr>
        <w:t xml:space="preserve"> </w:t>
      </w:r>
      <w:r w:rsidR="00066732">
        <w:rPr>
          <w:rFonts w:ascii="Trebuchet MS" w:hAnsi="Trebuchet MS" w:cs="Trebuchet MS"/>
          <w:i/>
          <w:lang w:val="en-US"/>
        </w:rPr>
        <w:t xml:space="preserve">applicable </w:t>
      </w:r>
      <w:r w:rsidR="00005122">
        <w:rPr>
          <w:rFonts w:ascii="Trebuchet MS" w:hAnsi="Trebuchet MS" w:cs="Trebuchet MS"/>
          <w:i/>
          <w:lang w:val="en-US"/>
        </w:rPr>
        <w:t>in</w:t>
      </w:r>
      <w:r w:rsidR="00E577E4">
        <w:rPr>
          <w:rFonts w:ascii="Trebuchet MS" w:hAnsi="Trebuchet MS" w:cs="Trebuchet MS"/>
          <w:i/>
          <w:lang w:val="en-US"/>
        </w:rPr>
        <w:t xml:space="preserve"> mobile </w:t>
      </w:r>
      <w:r w:rsidR="00005122">
        <w:rPr>
          <w:rFonts w:ascii="Trebuchet MS" w:hAnsi="Trebuchet MS" w:cs="Trebuchet MS"/>
          <w:i/>
          <w:lang w:val="en-US"/>
        </w:rPr>
        <w:t>environments</w:t>
      </w:r>
      <w:r w:rsidR="00E577E4">
        <w:rPr>
          <w:rFonts w:ascii="Trebuchet MS" w:hAnsi="Trebuchet MS" w:cs="Trebuchet MS"/>
          <w:i/>
          <w:lang w:val="en-US"/>
        </w:rPr>
        <w:t xml:space="preserve"> </w:t>
      </w:r>
      <w:r w:rsidR="00005122">
        <w:rPr>
          <w:rFonts w:ascii="Trebuchet MS" w:hAnsi="Trebuchet MS" w:cs="Trebuchet MS"/>
          <w:i/>
          <w:lang w:val="en-US"/>
        </w:rPr>
        <w:t>such as</w:t>
      </w:r>
      <w:r w:rsidR="00E577E4">
        <w:rPr>
          <w:rFonts w:ascii="Trebuchet MS" w:hAnsi="Trebuchet MS" w:cs="Trebuchet MS"/>
          <w:i/>
          <w:lang w:val="en-US"/>
        </w:rPr>
        <w:t xml:space="preserve"> OB vans.</w:t>
      </w:r>
      <w:r w:rsidRPr="004B3F4A">
        <w:rPr>
          <w:rFonts w:ascii="Trebuchet MS" w:hAnsi="Trebuchet MS" w:cs="Trebuchet MS"/>
          <w:i/>
          <w:lang w:val="en-US"/>
        </w:rPr>
        <w:t>”</w:t>
      </w:r>
    </w:p>
    <w:p w:rsidR="00830DA4" w:rsidRPr="00BE6BF8" w:rsidRDefault="00830DA4" w:rsidP="00BE6BF8">
      <w:pPr>
        <w:keepNext/>
        <w:jc w:val="both"/>
        <w:rPr>
          <w:rFonts w:ascii="Trebuchet MS" w:hAnsi="Trebuchet MS" w:cs="Trebuchet MS"/>
          <w:i/>
          <w:lang w:val="en-US"/>
        </w:rPr>
      </w:pPr>
      <w:r w:rsidRPr="00BE6BF8">
        <w:rPr>
          <w:rFonts w:ascii="Trebuchet MS" w:hAnsi="Trebuchet MS" w:cs="Trebuchet MS"/>
          <w:i/>
          <w:lang w:val="en-US"/>
        </w:rPr>
        <w:t xml:space="preserve">About </w:t>
      </w:r>
      <w:r w:rsidR="00E577E4">
        <w:rPr>
          <w:rFonts w:ascii="Trebuchet MS" w:hAnsi="Trebuchet MS" w:cs="Trebuchet MS"/>
          <w:i/>
          <w:lang w:val="en-US"/>
        </w:rPr>
        <w:t>OMICRON</w:t>
      </w:r>
      <w:r w:rsidR="00872BA5">
        <w:rPr>
          <w:rFonts w:ascii="Trebuchet MS" w:hAnsi="Trebuchet MS" w:cs="Trebuchet MS"/>
          <w:i/>
          <w:lang w:val="en-US"/>
        </w:rPr>
        <w:t xml:space="preserve"> Lab</w:t>
      </w:r>
    </w:p>
    <w:p w:rsidR="00872BA5" w:rsidRPr="00872BA5" w:rsidRDefault="00872BA5" w:rsidP="00872BA5">
      <w:pPr>
        <w:shd w:val="clear" w:color="auto" w:fill="FFFFFF"/>
        <w:spacing w:before="100" w:beforeAutospacing="1"/>
        <w:jc w:val="both"/>
        <w:outlineLvl w:val="1"/>
        <w:rPr>
          <w:rFonts w:ascii="Trebuchet MS" w:hAnsi="Trebuchet MS"/>
          <w:bCs/>
          <w:kern w:val="36"/>
          <w:lang w:val="en-US"/>
        </w:rPr>
      </w:pPr>
      <w:r w:rsidRPr="00872BA5">
        <w:rPr>
          <w:rFonts w:ascii="Trebuchet MS" w:hAnsi="Trebuchet MS"/>
          <w:b/>
          <w:bCs/>
          <w:kern w:val="36"/>
          <w:lang w:val="en-US"/>
        </w:rPr>
        <w:t>OMICRON Lab</w:t>
      </w:r>
      <w:r w:rsidRPr="00872BA5">
        <w:rPr>
          <w:rFonts w:ascii="Trebuchet MS" w:hAnsi="Trebuchet MS"/>
          <w:bCs/>
          <w:kern w:val="36"/>
          <w:lang w:val="en-US"/>
        </w:rPr>
        <w:t xml:space="preserve"> is a division of OMICRON electronics GmbH specialized in providing </w:t>
      </w:r>
      <w:r w:rsidRPr="00872BA5">
        <w:rPr>
          <w:rFonts w:ascii="Trebuchet MS" w:hAnsi="Trebuchet MS"/>
          <w:b/>
          <w:bCs/>
          <w:i/>
          <w:kern w:val="36"/>
          <w:lang w:val="en-US"/>
        </w:rPr>
        <w:t>Smart Measurement Solutions</w:t>
      </w:r>
      <w:r w:rsidRPr="00872BA5">
        <w:rPr>
          <w:rFonts w:ascii="Trebuchet MS" w:hAnsi="Trebuchet MS"/>
          <w:bCs/>
          <w:kern w:val="36"/>
          <w:lang w:val="en-US"/>
        </w:rPr>
        <w:t xml:space="preserve"> and </w:t>
      </w:r>
      <w:r w:rsidRPr="00872BA5">
        <w:rPr>
          <w:rFonts w:ascii="Trebuchet MS" w:hAnsi="Trebuchet MS"/>
          <w:b/>
          <w:bCs/>
          <w:i/>
          <w:kern w:val="36"/>
          <w:lang w:val="en-US"/>
        </w:rPr>
        <w:t>Smart Tim</w:t>
      </w:r>
      <w:r w:rsidR="00873143">
        <w:rPr>
          <w:rFonts w:ascii="Trebuchet MS" w:hAnsi="Trebuchet MS"/>
          <w:b/>
          <w:bCs/>
          <w:i/>
          <w:kern w:val="36"/>
          <w:lang w:val="en-US"/>
        </w:rPr>
        <w:t>ing</w:t>
      </w:r>
      <w:r w:rsidRPr="00872BA5">
        <w:rPr>
          <w:rFonts w:ascii="Trebuchet MS" w:hAnsi="Trebuchet MS"/>
          <w:b/>
          <w:bCs/>
          <w:i/>
          <w:kern w:val="36"/>
          <w:lang w:val="en-US"/>
        </w:rPr>
        <w:t xml:space="preserve"> </w:t>
      </w:r>
      <w:r w:rsidR="00873143">
        <w:rPr>
          <w:rFonts w:ascii="Trebuchet MS" w:hAnsi="Trebuchet MS"/>
          <w:b/>
          <w:bCs/>
          <w:i/>
          <w:kern w:val="36"/>
          <w:lang w:val="en-US"/>
        </w:rPr>
        <w:t>Solutions</w:t>
      </w:r>
      <w:r w:rsidR="00873143" w:rsidRPr="00872BA5">
        <w:rPr>
          <w:rFonts w:ascii="Trebuchet MS" w:hAnsi="Trebuchet MS"/>
          <w:bCs/>
          <w:kern w:val="36"/>
          <w:lang w:val="en-US"/>
        </w:rPr>
        <w:t xml:space="preserve"> </w:t>
      </w:r>
      <w:r w:rsidRPr="00872BA5">
        <w:rPr>
          <w:rFonts w:ascii="Trebuchet MS" w:hAnsi="Trebuchet MS"/>
          <w:bCs/>
          <w:kern w:val="36"/>
          <w:lang w:val="en-US"/>
        </w:rPr>
        <w:t>to professionals such as scientists, engineers and teachers engaged in the field of electronics. OMICRON Lab simplifies measurement and time synchronization tasks and therefore provides its customers with more time to focus on their real business.</w:t>
      </w:r>
    </w:p>
    <w:p w:rsidR="00872BA5" w:rsidRPr="00872BA5" w:rsidRDefault="00872BA5" w:rsidP="00872BA5">
      <w:pPr>
        <w:shd w:val="clear" w:color="auto" w:fill="FFFFFF"/>
        <w:spacing w:before="100" w:beforeAutospacing="1"/>
        <w:jc w:val="both"/>
        <w:outlineLvl w:val="1"/>
        <w:rPr>
          <w:rFonts w:ascii="Trebuchet MS" w:hAnsi="Trebuchet MS"/>
          <w:bCs/>
          <w:kern w:val="36"/>
          <w:lang w:val="en-US"/>
        </w:rPr>
      </w:pPr>
      <w:r w:rsidRPr="00872BA5">
        <w:rPr>
          <w:rFonts w:ascii="Trebuchet MS" w:hAnsi="Trebuchet MS"/>
          <w:bCs/>
          <w:kern w:val="36"/>
          <w:lang w:val="en-US"/>
        </w:rPr>
        <w:t>OMICRON Lab was established in 2006 and is meanwhile serving customers in more than 50 countries. Offices in America, Europe, Asia and an international network of distributors enable fast and extraordinary customer support.</w:t>
      </w:r>
    </w:p>
    <w:p w:rsidR="00872BA5" w:rsidRPr="00872BA5" w:rsidRDefault="00872BA5" w:rsidP="00872BA5">
      <w:pPr>
        <w:shd w:val="clear" w:color="auto" w:fill="FFFFFF"/>
        <w:spacing w:before="100" w:beforeAutospacing="1"/>
        <w:jc w:val="both"/>
        <w:outlineLvl w:val="1"/>
        <w:rPr>
          <w:rFonts w:ascii="Trebuchet MS" w:hAnsi="Trebuchet MS"/>
          <w:bCs/>
          <w:kern w:val="36"/>
          <w:lang w:val="en-US"/>
        </w:rPr>
      </w:pPr>
      <w:r w:rsidRPr="00872BA5">
        <w:rPr>
          <w:rFonts w:ascii="Trebuchet MS" w:hAnsi="Trebuchet MS"/>
          <w:bCs/>
          <w:kern w:val="36"/>
          <w:lang w:val="en-US"/>
        </w:rPr>
        <w:lastRenderedPageBreak/>
        <w:t>OMICRON Lab products stand for high quality offered at the best price/value ratio in the market. The products' reliability and ease of use guarantee trouble-free operation. Close customer relationship and more than 25 years in-house experience enable the development of innovative products close to the field.</w:t>
      </w:r>
    </w:p>
    <w:p w:rsidR="00830DA4" w:rsidRPr="004B3F4A" w:rsidRDefault="00830DA4" w:rsidP="008B0161">
      <w:pPr>
        <w:keepNext/>
        <w:jc w:val="both"/>
        <w:rPr>
          <w:rFonts w:ascii="Trebuchet MS" w:hAnsi="Trebuchet MS" w:cs="Trebuchet MS"/>
          <w:i/>
          <w:lang w:val="en-US"/>
        </w:rPr>
      </w:pPr>
      <w:r w:rsidRPr="004B3F4A">
        <w:rPr>
          <w:rFonts w:ascii="Trebuchet MS" w:hAnsi="Trebuchet MS" w:cs="Trebuchet MS"/>
          <w:i/>
          <w:lang w:val="en-US"/>
        </w:rPr>
        <w:t>About RAVENNA</w:t>
      </w:r>
    </w:p>
    <w:p w:rsidR="00830DA4" w:rsidRPr="00243D2B" w:rsidRDefault="00830DA4" w:rsidP="00BE6BF8">
      <w:pPr>
        <w:jc w:val="both"/>
        <w:rPr>
          <w:rFonts w:ascii="Trebuchet MS" w:hAnsi="Trebuchet MS" w:cs="Trebuchet MS"/>
          <w:lang w:val="en-US"/>
        </w:rPr>
      </w:pPr>
      <w:smartTag w:uri="urn:schemas-microsoft-com:office:smarttags" w:element="country-region">
        <w:r w:rsidRPr="00243D2B">
          <w:rPr>
            <w:rFonts w:ascii="Trebuchet MS" w:hAnsi="Trebuchet MS" w:cs="Trebuchet MS"/>
            <w:lang w:val="en-US"/>
          </w:rPr>
          <w:t>RAVENNA</w:t>
        </w:r>
      </w:smartTag>
      <w:r w:rsidRPr="00243D2B">
        <w:rPr>
          <w:rFonts w:ascii="Trebuchet MS" w:hAnsi="Trebuchet MS" w:cs="Trebuchet MS"/>
          <w:lang w:val="en-US"/>
        </w:rPr>
        <w:t xml:space="preserve"> is a technology for real-time distribution of audio and other media content in IP-based network environments. Utilizing standardized network protocols and technologies, </w:t>
      </w:r>
      <w:smartTag w:uri="urn:schemas-microsoft-com:office:smarttags" w:element="country-region">
        <w:r w:rsidRPr="00243D2B">
          <w:rPr>
            <w:rFonts w:ascii="Trebuchet MS" w:hAnsi="Trebuchet MS" w:cs="Trebuchet MS"/>
            <w:lang w:val="en-US"/>
          </w:rPr>
          <w:t>RAVENNA</w:t>
        </w:r>
      </w:smartTag>
      <w:r w:rsidRPr="00243D2B">
        <w:rPr>
          <w:rFonts w:ascii="Trebuchet MS" w:hAnsi="Trebuchet MS" w:cs="Trebuchet MS"/>
          <w:lang w:val="en-US"/>
        </w:rPr>
        <w:t xml:space="preserve"> can operate on existing network infrastructures. </w:t>
      </w:r>
      <w:smartTag w:uri="urn:schemas-microsoft-com:office:smarttags" w:element="country-region">
        <w:r w:rsidRPr="00243D2B">
          <w:rPr>
            <w:rFonts w:ascii="Trebuchet MS" w:hAnsi="Trebuchet MS" w:cs="Trebuchet MS"/>
            <w:lang w:val="en-US"/>
          </w:rPr>
          <w:t>RAVENNA</w:t>
        </w:r>
      </w:smartTag>
      <w:r w:rsidRPr="00243D2B">
        <w:rPr>
          <w:rFonts w:ascii="Trebuchet MS" w:hAnsi="Trebuchet MS" w:cs="Trebuchet MS"/>
          <w:lang w:val="en-US"/>
        </w:rPr>
        <w:t xml:space="preserve"> is designed to meet the strict requirements of the pro audio market featuring low latency, full signal transparency and high reliability.</w:t>
      </w:r>
    </w:p>
    <w:p w:rsidR="00830DA4" w:rsidRPr="00243D2B" w:rsidRDefault="00830DA4" w:rsidP="00BE6BF8">
      <w:pPr>
        <w:jc w:val="both"/>
        <w:rPr>
          <w:rFonts w:ascii="Trebuchet MS" w:hAnsi="Trebuchet MS" w:cs="Trebuchet MS"/>
          <w:lang w:val="en-US"/>
        </w:rPr>
      </w:pPr>
      <w:r w:rsidRPr="00243D2B">
        <w:rPr>
          <w:rFonts w:ascii="Trebuchet MS" w:hAnsi="Trebuchet MS" w:cs="Trebuchet MS"/>
          <w:lang w:val="en-US"/>
        </w:rPr>
        <w:t xml:space="preserve">While primarily targeting the professional broadcast market, </w:t>
      </w:r>
      <w:smartTag w:uri="urn:schemas-microsoft-com:office:smarttags" w:element="country-region">
        <w:r w:rsidRPr="00243D2B">
          <w:rPr>
            <w:rFonts w:ascii="Trebuchet MS" w:hAnsi="Trebuchet MS" w:cs="Trebuchet MS"/>
            <w:lang w:val="en-US"/>
          </w:rPr>
          <w:t>RAVENNA</w:t>
        </w:r>
      </w:smartTag>
      <w:r w:rsidRPr="00243D2B">
        <w:rPr>
          <w:rFonts w:ascii="Trebuchet MS" w:hAnsi="Trebuchet MS" w:cs="Trebuchet MS"/>
          <w:lang w:val="en-US"/>
        </w:rPr>
        <w:t xml:space="preserve"> is also suitable for deployment in other pro audio market segments like live sound, install market and recording. Possible fields of application include (but are not limited to) in-house signal distribution in broadcasting houses, theaters, concert halls and other fixed installations, flexible setups at venues and live events, OB van support, inter-facility links across WAN connections and in production &amp; recording applications.</w:t>
      </w:r>
    </w:p>
    <w:p w:rsidR="00830DA4" w:rsidRDefault="00830DA4" w:rsidP="00BE6BF8">
      <w:pPr>
        <w:jc w:val="both"/>
        <w:rPr>
          <w:rFonts w:ascii="Trebuchet MS" w:hAnsi="Trebuchet MS" w:cs="Trebuchet MS"/>
          <w:lang w:val="en-US"/>
        </w:rPr>
      </w:pPr>
      <w:r w:rsidRPr="00243D2B">
        <w:rPr>
          <w:rFonts w:ascii="Trebuchet MS" w:hAnsi="Trebuchet MS" w:cs="Trebuchet MS"/>
          <w:lang w:val="en-US"/>
        </w:rPr>
        <w:t xml:space="preserve">Unlike most other existing networking solutions, </w:t>
      </w:r>
      <w:smartTag w:uri="urn:schemas-microsoft-com:office:smarttags" w:element="country-region">
        <w:r w:rsidRPr="00243D2B">
          <w:rPr>
            <w:rFonts w:ascii="Trebuchet MS" w:hAnsi="Trebuchet MS" w:cs="Trebuchet MS"/>
            <w:lang w:val="en-US"/>
          </w:rPr>
          <w:t>RAVENNA</w:t>
        </w:r>
      </w:smartTag>
      <w:r w:rsidRPr="00243D2B">
        <w:rPr>
          <w:rFonts w:ascii="Trebuchet MS" w:hAnsi="Trebuchet MS" w:cs="Trebuchet MS"/>
          <w:lang w:val="en-US"/>
        </w:rPr>
        <w:t xml:space="preserve"> is an open technology standard without a proprietary licensing policy. </w:t>
      </w:r>
      <w:smartTag w:uri="urn:schemas-microsoft-com:office:smarttags" w:element="country-region">
        <w:r w:rsidRPr="00243D2B">
          <w:rPr>
            <w:rFonts w:ascii="Trebuchet MS" w:hAnsi="Trebuchet MS" w:cs="Trebuchet MS"/>
            <w:lang w:val="en-US"/>
          </w:rPr>
          <w:t>RAVENNA</w:t>
        </w:r>
      </w:smartTag>
      <w:r w:rsidRPr="00243D2B">
        <w:rPr>
          <w:rFonts w:ascii="Trebuchet MS" w:hAnsi="Trebuchet MS" w:cs="Trebuchet MS"/>
          <w:lang w:val="en-US"/>
        </w:rPr>
        <w:t xml:space="preserve"> is fully compatible with the recently published AES67-2013 standard on High-performance streaming audio-over-IP interoperability.</w:t>
      </w:r>
    </w:p>
    <w:p w:rsidR="00830DA4" w:rsidRPr="004B3F4A" w:rsidRDefault="00830DA4" w:rsidP="00243D2B">
      <w:pPr>
        <w:keepNext/>
        <w:jc w:val="both"/>
        <w:rPr>
          <w:rFonts w:ascii="Trebuchet MS" w:hAnsi="Trebuchet MS"/>
          <w:i/>
          <w:lang w:val="en-US"/>
        </w:rPr>
      </w:pPr>
      <w:r w:rsidRPr="004B3F4A">
        <w:rPr>
          <w:rFonts w:ascii="Trebuchet MS" w:hAnsi="Trebuchet MS"/>
          <w:i/>
          <w:lang w:val="en-US"/>
        </w:rPr>
        <w:t xml:space="preserve">About ALC </w:t>
      </w:r>
      <w:proofErr w:type="spellStart"/>
      <w:r w:rsidRPr="004B3F4A">
        <w:rPr>
          <w:rFonts w:ascii="Trebuchet MS" w:hAnsi="Trebuchet MS"/>
          <w:i/>
          <w:lang w:val="en-US"/>
        </w:rPr>
        <w:t>NetworX</w:t>
      </w:r>
      <w:proofErr w:type="spellEnd"/>
      <w:r w:rsidRPr="004B3F4A">
        <w:rPr>
          <w:rFonts w:ascii="Trebuchet MS" w:hAnsi="Trebuchet MS"/>
          <w:i/>
          <w:lang w:val="en-US"/>
        </w:rPr>
        <w:t xml:space="preserve"> GmbH</w:t>
      </w:r>
    </w:p>
    <w:p w:rsidR="00830DA4" w:rsidRDefault="00830DA4" w:rsidP="00BE6BF8">
      <w:pPr>
        <w:jc w:val="both"/>
        <w:rPr>
          <w:rFonts w:ascii="Trebuchet MS" w:hAnsi="Trebuchet MS"/>
          <w:lang w:val="en-US"/>
        </w:rPr>
      </w:pPr>
      <w:r w:rsidRPr="008B4DDC">
        <w:rPr>
          <w:rFonts w:ascii="Trebuchet MS" w:hAnsi="Trebuchet MS"/>
          <w:lang w:val="en-US"/>
        </w:rPr>
        <w:t xml:space="preserve">ALC </w:t>
      </w:r>
      <w:proofErr w:type="spellStart"/>
      <w:r w:rsidRPr="008B4DDC">
        <w:rPr>
          <w:rFonts w:ascii="Trebuchet MS" w:hAnsi="Trebuchet MS"/>
          <w:lang w:val="en-US"/>
        </w:rPr>
        <w:t>NetworX</w:t>
      </w:r>
      <w:proofErr w:type="spellEnd"/>
      <w:r w:rsidRPr="008B4DDC">
        <w:rPr>
          <w:rFonts w:ascii="Trebuchet MS" w:hAnsi="Trebuchet MS"/>
          <w:lang w:val="en-US"/>
        </w:rPr>
        <w:t xml:space="preserve"> is an R&amp;D company in </w:t>
      </w:r>
      <w:smartTag w:uri="urn:schemas-microsoft-com:office:smarttags" w:element="country-region">
        <w:smartTag w:uri="urn:schemas-microsoft-com:office:smarttags" w:element="country-region">
          <w:r w:rsidRPr="008B4DDC">
            <w:rPr>
              <w:rFonts w:ascii="Trebuchet MS" w:hAnsi="Trebuchet MS"/>
              <w:lang w:val="en-US"/>
            </w:rPr>
            <w:t>Munich</w:t>
          </w:r>
        </w:smartTag>
        <w:r w:rsidRPr="008B4DDC">
          <w:rPr>
            <w:rFonts w:ascii="Trebuchet MS" w:hAnsi="Trebuchet MS"/>
            <w:lang w:val="en-US"/>
          </w:rPr>
          <w:t xml:space="preserve">, </w:t>
        </w:r>
        <w:smartTag w:uri="urn:schemas-microsoft-com:office:smarttags" w:element="country-region">
          <w:r w:rsidRPr="008B4DDC">
            <w:rPr>
              <w:rFonts w:ascii="Trebuchet MS" w:hAnsi="Trebuchet MS"/>
              <w:lang w:val="en-US"/>
            </w:rPr>
            <w:t>Germany</w:t>
          </w:r>
        </w:smartTag>
      </w:smartTag>
      <w:r w:rsidRPr="008B4DDC">
        <w:rPr>
          <w:rFonts w:ascii="Trebuchet MS" w:hAnsi="Trebuchet MS"/>
          <w:lang w:val="en-US"/>
        </w:rPr>
        <w:t xml:space="preserve">. A team of experts with excellent reputation from the Pro Audio industry and in-depth knowledge in networking technologies has been assembled to develop the </w:t>
      </w:r>
      <w:smartTag w:uri="urn:schemas-microsoft-com:office:smarttags" w:element="country-region">
        <w:r w:rsidRPr="008B4DDC">
          <w:rPr>
            <w:rFonts w:ascii="Trebuchet MS" w:hAnsi="Trebuchet MS"/>
            <w:lang w:val="en-US"/>
          </w:rPr>
          <w:t>RAVENNA</w:t>
        </w:r>
      </w:smartTag>
      <w:r w:rsidRPr="008B4DDC">
        <w:rPr>
          <w:rFonts w:ascii="Trebuchet MS" w:hAnsi="Trebuchet MS"/>
          <w:lang w:val="en-US"/>
        </w:rPr>
        <w:t xml:space="preserve"> technology platform. While ALC </w:t>
      </w:r>
      <w:proofErr w:type="spellStart"/>
      <w:r w:rsidRPr="008B4DDC">
        <w:rPr>
          <w:rFonts w:ascii="Trebuchet MS" w:hAnsi="Trebuchet MS"/>
          <w:lang w:val="en-US"/>
        </w:rPr>
        <w:t>NetworX</w:t>
      </w:r>
      <w:proofErr w:type="spellEnd"/>
      <w:r w:rsidRPr="008B4DDC">
        <w:rPr>
          <w:rFonts w:ascii="Trebuchet MS" w:hAnsi="Trebuchet MS"/>
          <w:lang w:val="en-US"/>
        </w:rPr>
        <w:t xml:space="preserve"> will continue to keep the lead role in the </w:t>
      </w:r>
      <w:smartTag w:uri="urn:schemas-microsoft-com:office:smarttags" w:element="country-region">
        <w:r w:rsidRPr="008B4DDC">
          <w:rPr>
            <w:rFonts w:ascii="Trebuchet MS" w:hAnsi="Trebuchet MS"/>
            <w:lang w:val="en-US"/>
          </w:rPr>
          <w:t>RAVENNA</w:t>
        </w:r>
      </w:smartTag>
      <w:r w:rsidRPr="008B4DDC">
        <w:rPr>
          <w:rFonts w:ascii="Trebuchet MS" w:hAnsi="Trebuchet MS"/>
          <w:lang w:val="en-US"/>
        </w:rPr>
        <w:t xml:space="preserve"> technology development, product implementations will be executed by individual partner companies. Current partner companies include AEQ, AETA, </w:t>
      </w:r>
      <w:proofErr w:type="spellStart"/>
      <w:r w:rsidRPr="008B4DDC">
        <w:rPr>
          <w:rFonts w:ascii="Trebuchet MS" w:hAnsi="Trebuchet MS"/>
          <w:lang w:val="en-US"/>
        </w:rPr>
        <w:t>Archwave</w:t>
      </w:r>
      <w:proofErr w:type="spellEnd"/>
      <w:r w:rsidRPr="008B4DDC">
        <w:rPr>
          <w:rFonts w:ascii="Trebuchet MS" w:hAnsi="Trebuchet MS"/>
          <w:lang w:val="en-US"/>
        </w:rPr>
        <w:t xml:space="preserve">, </w:t>
      </w:r>
      <w:proofErr w:type="spellStart"/>
      <w:r w:rsidRPr="008B4DDC">
        <w:rPr>
          <w:rFonts w:ascii="Trebuchet MS" w:hAnsi="Trebuchet MS"/>
          <w:lang w:val="en-US"/>
        </w:rPr>
        <w:t>arkona</w:t>
      </w:r>
      <w:proofErr w:type="spellEnd"/>
      <w:r w:rsidRPr="008B4DDC">
        <w:rPr>
          <w:rFonts w:ascii="Trebuchet MS" w:hAnsi="Trebuchet MS"/>
          <w:lang w:val="en-US"/>
        </w:rPr>
        <w:t xml:space="preserve">, </w:t>
      </w:r>
      <w:proofErr w:type="spellStart"/>
      <w:r w:rsidRPr="008B4DDC">
        <w:rPr>
          <w:rFonts w:ascii="Trebuchet MS" w:hAnsi="Trebuchet MS"/>
          <w:lang w:val="en-US"/>
        </w:rPr>
        <w:t>Axia</w:t>
      </w:r>
      <w:proofErr w:type="spellEnd"/>
      <w:r w:rsidRPr="008B4DDC">
        <w:rPr>
          <w:rFonts w:ascii="Trebuchet MS" w:hAnsi="Trebuchet MS"/>
          <w:lang w:val="en-US"/>
        </w:rPr>
        <w:t xml:space="preserve">, </w:t>
      </w:r>
      <w:proofErr w:type="spellStart"/>
      <w:r w:rsidRPr="008B4DDC">
        <w:rPr>
          <w:rFonts w:ascii="Trebuchet MS" w:hAnsi="Trebuchet MS"/>
          <w:lang w:val="en-US"/>
        </w:rPr>
        <w:t>Digigram</w:t>
      </w:r>
      <w:proofErr w:type="spellEnd"/>
      <w:r w:rsidRPr="008B4DDC">
        <w:rPr>
          <w:rFonts w:ascii="Trebuchet MS" w:hAnsi="Trebuchet MS"/>
          <w:lang w:val="en-US"/>
        </w:rPr>
        <w:t xml:space="preserve">, </w:t>
      </w:r>
      <w:proofErr w:type="spellStart"/>
      <w:r w:rsidRPr="008B4DDC">
        <w:rPr>
          <w:rFonts w:ascii="Trebuchet MS" w:hAnsi="Trebuchet MS"/>
          <w:lang w:val="en-US"/>
        </w:rPr>
        <w:t>Dimetis</w:t>
      </w:r>
      <w:proofErr w:type="spellEnd"/>
      <w:r w:rsidRPr="008B4DDC">
        <w:rPr>
          <w:rFonts w:ascii="Trebuchet MS" w:hAnsi="Trebuchet MS"/>
          <w:lang w:val="en-US"/>
        </w:rPr>
        <w:t xml:space="preserve">, </w:t>
      </w:r>
      <w:proofErr w:type="spellStart"/>
      <w:r w:rsidRPr="008B4DDC">
        <w:rPr>
          <w:rFonts w:ascii="Trebuchet MS" w:hAnsi="Trebuchet MS"/>
          <w:lang w:val="en-US"/>
        </w:rPr>
        <w:t>DirectOut</w:t>
      </w:r>
      <w:proofErr w:type="spellEnd"/>
      <w:r w:rsidRPr="008B4DDC">
        <w:rPr>
          <w:rFonts w:ascii="Trebuchet MS" w:hAnsi="Trebuchet MS"/>
          <w:lang w:val="en-US"/>
        </w:rPr>
        <w:t xml:space="preserve">, DSA </w:t>
      </w:r>
      <w:proofErr w:type="spellStart"/>
      <w:r w:rsidRPr="008B4DDC">
        <w:rPr>
          <w:rFonts w:ascii="Trebuchet MS" w:hAnsi="Trebuchet MS"/>
          <w:lang w:val="en-US"/>
        </w:rPr>
        <w:t>Volgmann</w:t>
      </w:r>
      <w:proofErr w:type="spellEnd"/>
      <w:r w:rsidRPr="008B4DDC">
        <w:rPr>
          <w:rFonts w:ascii="Trebuchet MS" w:hAnsi="Trebuchet MS"/>
          <w:lang w:val="en-US"/>
        </w:rPr>
        <w:t xml:space="preserve">, </w:t>
      </w:r>
      <w:proofErr w:type="spellStart"/>
      <w:r>
        <w:rPr>
          <w:rFonts w:ascii="Trebuchet MS" w:hAnsi="Trebuchet MS"/>
          <w:lang w:val="en-US"/>
        </w:rPr>
        <w:t>GatesAir</w:t>
      </w:r>
      <w:proofErr w:type="spellEnd"/>
      <w:r>
        <w:rPr>
          <w:rFonts w:ascii="Trebuchet MS" w:hAnsi="Trebuchet MS"/>
          <w:lang w:val="en-US"/>
        </w:rPr>
        <w:t xml:space="preserve">, </w:t>
      </w:r>
      <w:proofErr w:type="spellStart"/>
      <w:r w:rsidRPr="008B4DDC">
        <w:rPr>
          <w:rFonts w:ascii="Trebuchet MS" w:hAnsi="Trebuchet MS"/>
          <w:lang w:val="en-US"/>
        </w:rPr>
        <w:t>Genelec</w:t>
      </w:r>
      <w:proofErr w:type="spellEnd"/>
      <w:r w:rsidRPr="008B4DDC">
        <w:rPr>
          <w:rFonts w:ascii="Trebuchet MS" w:hAnsi="Trebuchet MS"/>
          <w:lang w:val="en-US"/>
        </w:rPr>
        <w:t xml:space="preserve">, </w:t>
      </w:r>
      <w:proofErr w:type="spellStart"/>
      <w:r w:rsidRPr="008B4DDC">
        <w:rPr>
          <w:rFonts w:ascii="Trebuchet MS" w:hAnsi="Trebuchet MS"/>
          <w:lang w:val="en-US"/>
        </w:rPr>
        <w:t>Infomedia</w:t>
      </w:r>
      <w:proofErr w:type="spellEnd"/>
      <w:r w:rsidRPr="008B4DDC">
        <w:rPr>
          <w:rFonts w:ascii="Trebuchet MS" w:hAnsi="Trebuchet MS"/>
          <w:lang w:val="en-US"/>
        </w:rPr>
        <w:t xml:space="preserve">, </w:t>
      </w:r>
      <w:proofErr w:type="spellStart"/>
      <w:r w:rsidRPr="008B4DDC">
        <w:rPr>
          <w:rFonts w:ascii="Trebuchet MS" w:hAnsi="Trebuchet MS"/>
          <w:lang w:val="en-US"/>
        </w:rPr>
        <w:t>Lawo</w:t>
      </w:r>
      <w:proofErr w:type="spellEnd"/>
      <w:r w:rsidRPr="008B4DDC">
        <w:rPr>
          <w:rFonts w:ascii="Trebuchet MS" w:hAnsi="Trebuchet MS"/>
          <w:lang w:val="en-US"/>
        </w:rPr>
        <w:t xml:space="preserve">, Linear Acoustic, LSB, Merging, MTS, Neumann, Omnia, </w:t>
      </w:r>
      <w:proofErr w:type="spellStart"/>
      <w:r w:rsidRPr="008B4DDC">
        <w:rPr>
          <w:rFonts w:ascii="Trebuchet MS" w:hAnsi="Trebuchet MS"/>
          <w:lang w:val="en-US"/>
        </w:rPr>
        <w:t>Qbit</w:t>
      </w:r>
      <w:proofErr w:type="spellEnd"/>
      <w:r w:rsidRPr="008B4DDC">
        <w:rPr>
          <w:rFonts w:ascii="Trebuchet MS" w:hAnsi="Trebuchet MS"/>
          <w:lang w:val="en-US"/>
        </w:rPr>
        <w:t xml:space="preserve">, </w:t>
      </w:r>
      <w:proofErr w:type="spellStart"/>
      <w:r w:rsidRPr="008B4DDC">
        <w:rPr>
          <w:rFonts w:ascii="Trebuchet MS" w:hAnsi="Trebuchet MS"/>
          <w:lang w:val="en-US"/>
        </w:rPr>
        <w:t>Schoeps</w:t>
      </w:r>
      <w:proofErr w:type="spellEnd"/>
      <w:r w:rsidRPr="008B4DDC">
        <w:rPr>
          <w:rFonts w:ascii="Trebuchet MS" w:hAnsi="Trebuchet MS"/>
          <w:lang w:val="en-US"/>
        </w:rPr>
        <w:t xml:space="preserve">, SCISYS, </w:t>
      </w:r>
      <w:proofErr w:type="spellStart"/>
      <w:r>
        <w:rPr>
          <w:rFonts w:ascii="Trebuchet MS" w:hAnsi="Trebuchet MS"/>
          <w:lang w:val="en-US"/>
        </w:rPr>
        <w:t>Sennheiser</w:t>
      </w:r>
      <w:proofErr w:type="spellEnd"/>
      <w:r>
        <w:rPr>
          <w:rFonts w:ascii="Trebuchet MS" w:hAnsi="Trebuchet MS"/>
          <w:lang w:val="en-US"/>
        </w:rPr>
        <w:t xml:space="preserve">, </w:t>
      </w:r>
      <w:proofErr w:type="spellStart"/>
      <w:r w:rsidRPr="008B4DDC">
        <w:rPr>
          <w:rFonts w:ascii="Trebuchet MS" w:hAnsi="Trebuchet MS"/>
          <w:lang w:val="en-US"/>
        </w:rPr>
        <w:t>Sonifex</w:t>
      </w:r>
      <w:proofErr w:type="spellEnd"/>
      <w:r w:rsidRPr="008B4DDC">
        <w:rPr>
          <w:rFonts w:ascii="Trebuchet MS" w:hAnsi="Trebuchet MS"/>
          <w:lang w:val="en-US"/>
        </w:rPr>
        <w:t xml:space="preserve">, Sound4, </w:t>
      </w:r>
      <w:proofErr w:type="spellStart"/>
      <w:r w:rsidRPr="008B4DDC">
        <w:rPr>
          <w:rFonts w:ascii="Trebuchet MS" w:hAnsi="Trebuchet MS"/>
          <w:lang w:val="en-US"/>
        </w:rPr>
        <w:t>Telos</w:t>
      </w:r>
      <w:proofErr w:type="spellEnd"/>
      <w:r w:rsidRPr="008B4DDC">
        <w:rPr>
          <w:rFonts w:ascii="Trebuchet MS" w:hAnsi="Trebuchet MS"/>
          <w:lang w:val="en-US"/>
        </w:rPr>
        <w:t xml:space="preserve"> and </w:t>
      </w:r>
      <w:proofErr w:type="spellStart"/>
      <w:r w:rsidRPr="008B4DDC">
        <w:rPr>
          <w:rFonts w:ascii="Trebuchet MS" w:hAnsi="Trebuchet MS"/>
          <w:lang w:val="en-US"/>
        </w:rPr>
        <w:t>WorldCast</w:t>
      </w:r>
      <w:proofErr w:type="spellEnd"/>
      <w:r w:rsidRPr="008B4DDC">
        <w:rPr>
          <w:rFonts w:ascii="Trebuchet MS" w:hAnsi="Trebuchet MS"/>
          <w:lang w:val="en-US"/>
        </w:rPr>
        <w:t xml:space="preserve"> systems. </w:t>
      </w:r>
    </w:p>
    <w:p w:rsidR="00830DA4" w:rsidRPr="008B4DDC" w:rsidRDefault="00830DA4" w:rsidP="00C27060">
      <w:pPr>
        <w:keepNext/>
        <w:jc w:val="both"/>
        <w:rPr>
          <w:rFonts w:ascii="Trebuchet MS" w:hAnsi="Trebuchet MS"/>
          <w:i/>
          <w:lang w:val="en-US"/>
        </w:rPr>
      </w:pPr>
      <w:r w:rsidRPr="008B4DDC">
        <w:rPr>
          <w:rFonts w:ascii="Trebuchet MS" w:hAnsi="Trebuchet MS"/>
          <w:i/>
          <w:lang w:val="en-US"/>
        </w:rPr>
        <w:lastRenderedPageBreak/>
        <w:t>Contact information:</w:t>
      </w:r>
    </w:p>
    <w:tbl>
      <w:tblPr>
        <w:tblW w:w="0" w:type="auto"/>
        <w:tblCellMar>
          <w:top w:w="170" w:type="dxa"/>
          <w:bottom w:w="170" w:type="dxa"/>
        </w:tblCellMar>
        <w:tblLook w:val="00A0" w:firstRow="1" w:lastRow="0" w:firstColumn="1" w:lastColumn="0" w:noHBand="0" w:noVBand="0"/>
      </w:tblPr>
      <w:tblGrid>
        <w:gridCol w:w="4273"/>
        <w:gridCol w:w="4232"/>
      </w:tblGrid>
      <w:tr w:rsidR="00830DA4" w:rsidRPr="00910F18" w:rsidTr="00B170D4">
        <w:tc>
          <w:tcPr>
            <w:tcW w:w="4322" w:type="dxa"/>
          </w:tcPr>
          <w:p w:rsidR="00830DA4" w:rsidRPr="004B3F4A" w:rsidRDefault="00830DA4" w:rsidP="00C27060">
            <w:pPr>
              <w:keepNext/>
              <w:spacing w:after="0"/>
              <w:rPr>
                <w:rFonts w:ascii="Trebuchet MS" w:hAnsi="Trebuchet MS"/>
              </w:rPr>
            </w:pPr>
            <w:r w:rsidRPr="004B3F4A">
              <w:rPr>
                <w:rFonts w:ascii="Trebuchet MS" w:hAnsi="Trebuchet MS"/>
              </w:rPr>
              <w:t xml:space="preserve">ALC </w:t>
            </w:r>
            <w:proofErr w:type="spellStart"/>
            <w:r w:rsidRPr="004B3F4A">
              <w:rPr>
                <w:rFonts w:ascii="Trebuchet MS" w:hAnsi="Trebuchet MS"/>
              </w:rPr>
              <w:t>NetworX</w:t>
            </w:r>
            <w:proofErr w:type="spellEnd"/>
            <w:r w:rsidRPr="004B3F4A">
              <w:rPr>
                <w:rFonts w:ascii="Trebuchet MS" w:hAnsi="Trebuchet MS"/>
              </w:rPr>
              <w:t xml:space="preserve"> GmbH</w:t>
            </w:r>
            <w:r w:rsidRPr="004B3F4A">
              <w:rPr>
                <w:rFonts w:ascii="Trebuchet MS" w:hAnsi="Trebuchet MS"/>
              </w:rPr>
              <w:br/>
              <w:t xml:space="preserve">Am </w:t>
            </w:r>
            <w:proofErr w:type="spellStart"/>
            <w:r w:rsidRPr="004B3F4A">
              <w:rPr>
                <w:rFonts w:ascii="Trebuchet MS" w:hAnsi="Trebuchet MS"/>
              </w:rPr>
              <w:t>Loferfeld</w:t>
            </w:r>
            <w:proofErr w:type="spellEnd"/>
            <w:r w:rsidRPr="004B3F4A">
              <w:rPr>
                <w:rFonts w:ascii="Trebuchet MS" w:hAnsi="Trebuchet MS"/>
              </w:rPr>
              <w:t xml:space="preserve"> 58</w:t>
            </w:r>
            <w:r w:rsidRPr="004B3F4A">
              <w:rPr>
                <w:rFonts w:ascii="Trebuchet MS" w:hAnsi="Trebuchet MS"/>
              </w:rPr>
              <w:br/>
              <w:t xml:space="preserve">81249 </w:t>
            </w:r>
            <w:proofErr w:type="spellStart"/>
            <w:r w:rsidRPr="004B3F4A">
              <w:rPr>
                <w:rFonts w:ascii="Trebuchet MS" w:hAnsi="Trebuchet MS"/>
              </w:rPr>
              <w:t>Munich</w:t>
            </w:r>
            <w:proofErr w:type="spellEnd"/>
            <w:r w:rsidRPr="004B3F4A">
              <w:rPr>
                <w:rFonts w:ascii="Trebuchet MS" w:hAnsi="Trebuchet MS"/>
              </w:rPr>
              <w:br/>
              <w:t>Germany</w:t>
            </w:r>
          </w:p>
        </w:tc>
        <w:tc>
          <w:tcPr>
            <w:tcW w:w="4323" w:type="dxa"/>
          </w:tcPr>
          <w:p w:rsidR="00872BA5" w:rsidRPr="00A80052" w:rsidRDefault="00872BA5" w:rsidP="00C27060">
            <w:pPr>
              <w:keepNext/>
              <w:spacing w:after="0"/>
              <w:rPr>
                <w:rFonts w:ascii="Trebuchet MS" w:hAnsi="Trebuchet MS"/>
                <w:bCs/>
                <w:lang w:val="fr-FR"/>
              </w:rPr>
            </w:pPr>
            <w:r w:rsidRPr="00A80052">
              <w:rPr>
                <w:rFonts w:ascii="Trebuchet MS" w:hAnsi="Trebuchet MS"/>
                <w:bCs/>
                <w:lang w:val="fr-FR"/>
              </w:rPr>
              <w:t xml:space="preserve">OMICRON </w:t>
            </w:r>
            <w:proofErr w:type="spellStart"/>
            <w:r w:rsidRPr="00A80052">
              <w:rPr>
                <w:rFonts w:ascii="Trebuchet MS" w:hAnsi="Trebuchet MS"/>
                <w:bCs/>
                <w:lang w:val="fr-FR"/>
              </w:rPr>
              <w:t>Lab</w:t>
            </w:r>
            <w:proofErr w:type="spellEnd"/>
          </w:p>
          <w:p w:rsidR="00830DA4" w:rsidRPr="00A80052" w:rsidRDefault="00A5215A" w:rsidP="00C27060">
            <w:pPr>
              <w:keepNext/>
              <w:spacing w:after="0"/>
              <w:rPr>
                <w:rFonts w:ascii="Trebuchet MS" w:hAnsi="Trebuchet MS"/>
                <w:lang w:val="fr-FR"/>
              </w:rPr>
            </w:pPr>
            <w:r w:rsidRPr="00A80052">
              <w:rPr>
                <w:rFonts w:ascii="Trebuchet MS" w:hAnsi="Trebuchet MS"/>
                <w:bCs/>
                <w:lang w:val="fr-FR"/>
              </w:rPr>
              <w:t xml:space="preserve">OMICRON </w:t>
            </w:r>
            <w:proofErr w:type="spellStart"/>
            <w:r w:rsidRPr="00A80052">
              <w:rPr>
                <w:rFonts w:ascii="Trebuchet MS" w:hAnsi="Trebuchet MS"/>
                <w:bCs/>
                <w:lang w:val="fr-FR"/>
              </w:rPr>
              <w:t>electronics</w:t>
            </w:r>
            <w:proofErr w:type="spellEnd"/>
            <w:r w:rsidRPr="00A80052">
              <w:rPr>
                <w:rFonts w:ascii="Trebuchet MS" w:hAnsi="Trebuchet MS"/>
                <w:bCs/>
                <w:lang w:val="fr-FR"/>
              </w:rPr>
              <w:t xml:space="preserve"> </w:t>
            </w:r>
            <w:proofErr w:type="spellStart"/>
            <w:r w:rsidRPr="00A80052">
              <w:rPr>
                <w:rFonts w:ascii="Trebuchet MS" w:hAnsi="Trebuchet MS"/>
                <w:bCs/>
                <w:lang w:val="fr-FR"/>
              </w:rPr>
              <w:t>GmbH</w:t>
            </w:r>
            <w:proofErr w:type="spellEnd"/>
            <w:r w:rsidR="00830DA4" w:rsidRPr="00A80052">
              <w:rPr>
                <w:rFonts w:ascii="Trebuchet MS" w:hAnsi="Trebuchet MS"/>
                <w:lang w:val="fr-FR"/>
              </w:rPr>
              <w:br/>
            </w:r>
            <w:proofErr w:type="spellStart"/>
            <w:r w:rsidRPr="00A80052">
              <w:rPr>
                <w:rFonts w:ascii="Trebuchet MS" w:hAnsi="Trebuchet MS"/>
                <w:lang w:val="fr-FR"/>
              </w:rPr>
              <w:t>Oberes</w:t>
            </w:r>
            <w:proofErr w:type="spellEnd"/>
            <w:r w:rsidRPr="00A80052">
              <w:rPr>
                <w:rFonts w:ascii="Trebuchet MS" w:hAnsi="Trebuchet MS"/>
                <w:lang w:val="fr-FR"/>
              </w:rPr>
              <w:t xml:space="preserve"> </w:t>
            </w:r>
            <w:proofErr w:type="spellStart"/>
            <w:r w:rsidRPr="00A80052">
              <w:rPr>
                <w:rFonts w:ascii="Trebuchet MS" w:hAnsi="Trebuchet MS"/>
                <w:lang w:val="fr-FR"/>
              </w:rPr>
              <w:t>Ried</w:t>
            </w:r>
            <w:proofErr w:type="spellEnd"/>
            <w:r w:rsidRPr="00A80052">
              <w:rPr>
                <w:rFonts w:ascii="Trebuchet MS" w:hAnsi="Trebuchet MS"/>
                <w:lang w:val="fr-FR"/>
              </w:rPr>
              <w:t xml:space="preserve"> 1</w:t>
            </w:r>
          </w:p>
          <w:p w:rsidR="00830DA4" w:rsidRPr="008A572F" w:rsidRDefault="00A5215A" w:rsidP="00C27060">
            <w:pPr>
              <w:keepNext/>
              <w:spacing w:after="0"/>
              <w:rPr>
                <w:rFonts w:ascii="Trebuchet MS" w:hAnsi="Trebuchet MS"/>
                <w:lang w:val="en-US"/>
              </w:rPr>
            </w:pPr>
            <w:r w:rsidRPr="00A5215A">
              <w:rPr>
                <w:rFonts w:ascii="Trebuchet MS" w:hAnsi="Trebuchet MS"/>
                <w:lang w:val="en-US"/>
              </w:rPr>
              <w:t>6833 Klaus</w:t>
            </w:r>
          </w:p>
          <w:p w:rsidR="00830DA4" w:rsidRPr="008A572F" w:rsidRDefault="00A5215A" w:rsidP="00C27060">
            <w:pPr>
              <w:keepNext/>
              <w:spacing w:after="0"/>
              <w:rPr>
                <w:rFonts w:ascii="Trebuchet MS" w:hAnsi="Trebuchet MS"/>
                <w:lang w:val="en-US"/>
              </w:rPr>
            </w:pPr>
            <w:r>
              <w:rPr>
                <w:rFonts w:ascii="Trebuchet MS" w:hAnsi="Trebuchet MS"/>
                <w:lang w:val="en-US"/>
              </w:rPr>
              <w:t>Austria</w:t>
            </w:r>
          </w:p>
        </w:tc>
      </w:tr>
      <w:tr w:rsidR="00830DA4" w:rsidRPr="00C8134B" w:rsidTr="00977DA3">
        <w:tc>
          <w:tcPr>
            <w:tcW w:w="4322" w:type="dxa"/>
            <w:vAlign w:val="center"/>
          </w:tcPr>
          <w:p w:rsidR="00830DA4" w:rsidRPr="004F5691" w:rsidRDefault="00830DA4" w:rsidP="00C27060">
            <w:pPr>
              <w:keepNext/>
              <w:tabs>
                <w:tab w:val="left" w:pos="851"/>
              </w:tabs>
              <w:spacing w:after="0"/>
              <w:rPr>
                <w:rFonts w:ascii="Trebuchet MS" w:hAnsi="Trebuchet MS"/>
                <w:lang w:val="en-US"/>
              </w:rPr>
            </w:pPr>
            <w:r w:rsidRPr="004F5691">
              <w:rPr>
                <w:rFonts w:ascii="Trebuchet MS" w:hAnsi="Trebuchet MS"/>
                <w:lang w:val="en-US"/>
              </w:rPr>
              <w:t>Phone:</w:t>
            </w:r>
            <w:r w:rsidRPr="004F5691">
              <w:rPr>
                <w:rFonts w:ascii="Trebuchet MS" w:hAnsi="Trebuchet MS"/>
                <w:lang w:val="en-US"/>
              </w:rPr>
              <w:tab/>
              <w:t>+49 (89) 44236777-0</w:t>
            </w:r>
            <w:r w:rsidRPr="004F5691">
              <w:rPr>
                <w:rFonts w:ascii="Trebuchet MS" w:hAnsi="Trebuchet MS"/>
                <w:lang w:val="en-US"/>
              </w:rPr>
              <w:br/>
              <w:t>Fax:</w:t>
            </w:r>
            <w:r w:rsidRPr="004F5691">
              <w:rPr>
                <w:rFonts w:ascii="Trebuchet MS" w:hAnsi="Trebuchet MS"/>
                <w:lang w:val="en-US"/>
              </w:rPr>
              <w:tab/>
              <w:t>+49 (89) 44236777-1</w:t>
            </w:r>
            <w:r w:rsidRPr="004F5691">
              <w:rPr>
                <w:rFonts w:ascii="Trebuchet MS" w:hAnsi="Trebuchet MS"/>
                <w:lang w:val="en-US"/>
              </w:rPr>
              <w:br/>
              <w:t>Email:</w:t>
            </w:r>
            <w:r w:rsidRPr="004F5691">
              <w:rPr>
                <w:rFonts w:ascii="Trebuchet MS" w:hAnsi="Trebuchet MS"/>
                <w:lang w:val="en-US"/>
              </w:rPr>
              <w:tab/>
            </w:r>
            <w:proofErr w:type="spellStart"/>
            <w:r w:rsidRPr="004F5691">
              <w:rPr>
                <w:rFonts w:ascii="Trebuchet MS" w:hAnsi="Trebuchet MS"/>
                <w:lang w:val="en-US"/>
              </w:rPr>
              <w:t>ravenna</w:t>
            </w:r>
            <w:proofErr w:type="spellEnd"/>
            <w:r w:rsidRPr="004F5691">
              <w:rPr>
                <w:rFonts w:ascii="Trebuchet MS" w:hAnsi="Trebuchet MS"/>
                <w:lang w:val="en-US"/>
              </w:rPr>
              <w:t>(at)alcnetworx.de</w:t>
            </w:r>
            <w:r w:rsidRPr="004F5691">
              <w:rPr>
                <w:rFonts w:ascii="Trebuchet MS" w:hAnsi="Trebuchet MS"/>
                <w:lang w:val="en-US"/>
              </w:rPr>
              <w:br/>
              <w:t>Url:</w:t>
            </w:r>
            <w:r w:rsidRPr="004F5691">
              <w:rPr>
                <w:rFonts w:ascii="Trebuchet MS" w:hAnsi="Trebuchet MS"/>
                <w:lang w:val="en-US"/>
              </w:rPr>
              <w:tab/>
              <w:t>ravenna.alcnetworx.com</w:t>
            </w:r>
          </w:p>
        </w:tc>
        <w:tc>
          <w:tcPr>
            <w:tcW w:w="4323" w:type="dxa"/>
            <w:vAlign w:val="center"/>
          </w:tcPr>
          <w:p w:rsidR="00830DA4" w:rsidRPr="004B3F4A" w:rsidRDefault="00830DA4" w:rsidP="00C27060">
            <w:pPr>
              <w:keepNext/>
              <w:tabs>
                <w:tab w:val="left" w:pos="851"/>
              </w:tabs>
              <w:spacing w:after="0"/>
              <w:rPr>
                <w:rFonts w:ascii="Trebuchet MS" w:hAnsi="Trebuchet MS"/>
                <w:lang w:val="en-US"/>
              </w:rPr>
            </w:pPr>
            <w:r w:rsidRPr="004B3F4A">
              <w:rPr>
                <w:rFonts w:ascii="Trebuchet MS" w:hAnsi="Trebuchet MS"/>
                <w:lang w:val="en-US"/>
              </w:rPr>
              <w:t>Phone:</w:t>
            </w:r>
            <w:r w:rsidRPr="004B3F4A">
              <w:rPr>
                <w:rFonts w:ascii="Trebuchet MS" w:hAnsi="Trebuchet MS"/>
                <w:lang w:val="en-US"/>
              </w:rPr>
              <w:tab/>
            </w:r>
            <w:r w:rsidR="00A5215A" w:rsidRPr="00A5215A">
              <w:rPr>
                <w:rFonts w:ascii="Trebuchet MS" w:hAnsi="Trebuchet MS"/>
                <w:lang w:val="en-US"/>
              </w:rPr>
              <w:t>+43 59495 - 1000</w:t>
            </w:r>
            <w:r w:rsidRPr="004B3F4A">
              <w:rPr>
                <w:rFonts w:ascii="Trebuchet MS" w:hAnsi="Trebuchet MS"/>
                <w:lang w:val="en-US"/>
              </w:rPr>
              <w:br/>
              <w:t>Fax:</w:t>
            </w:r>
            <w:r w:rsidRPr="004B3F4A">
              <w:rPr>
                <w:rFonts w:ascii="Trebuchet MS" w:hAnsi="Trebuchet MS"/>
                <w:lang w:val="en-US"/>
              </w:rPr>
              <w:tab/>
            </w:r>
            <w:r w:rsidR="00A5215A" w:rsidRPr="00A5215A">
              <w:rPr>
                <w:rFonts w:ascii="Trebuchet MS" w:hAnsi="Trebuchet MS"/>
                <w:lang w:val="en-US"/>
              </w:rPr>
              <w:t>+43 59495 - 9999</w:t>
            </w:r>
            <w:r w:rsidRPr="004B3F4A">
              <w:rPr>
                <w:rFonts w:ascii="Trebuchet MS" w:hAnsi="Trebuchet MS"/>
                <w:lang w:val="en-US"/>
              </w:rPr>
              <w:br/>
              <w:t>Email:</w:t>
            </w:r>
            <w:r w:rsidRPr="004B3F4A">
              <w:rPr>
                <w:rFonts w:ascii="Trebuchet MS" w:hAnsi="Trebuchet MS"/>
                <w:lang w:val="en-US"/>
              </w:rPr>
              <w:tab/>
            </w:r>
            <w:r w:rsidRPr="00243D2B">
              <w:rPr>
                <w:rFonts w:ascii="Trebuchet MS" w:hAnsi="Trebuchet MS"/>
                <w:lang w:val="en-US"/>
              </w:rPr>
              <w:t>info</w:t>
            </w:r>
            <w:r>
              <w:rPr>
                <w:rFonts w:ascii="Trebuchet MS" w:hAnsi="Trebuchet MS"/>
                <w:lang w:val="en-US"/>
              </w:rPr>
              <w:t>(at)</w:t>
            </w:r>
            <w:r w:rsidRPr="008A572F">
              <w:rPr>
                <w:lang w:val="en-US"/>
              </w:rPr>
              <w:t xml:space="preserve"> </w:t>
            </w:r>
            <w:r w:rsidR="00A5215A" w:rsidRPr="00A5215A">
              <w:rPr>
                <w:rFonts w:ascii="Trebuchet MS" w:hAnsi="Trebuchet MS"/>
                <w:lang w:val="en-US"/>
              </w:rPr>
              <w:t>omicron-lab.com</w:t>
            </w:r>
            <w:r w:rsidRPr="004B3F4A">
              <w:rPr>
                <w:rFonts w:ascii="Trebuchet MS" w:hAnsi="Trebuchet MS"/>
                <w:lang w:val="en-US"/>
              </w:rPr>
              <w:br/>
              <w:t>Url:</w:t>
            </w:r>
            <w:r w:rsidRPr="004B3F4A">
              <w:rPr>
                <w:rFonts w:ascii="Trebuchet MS" w:hAnsi="Trebuchet MS"/>
                <w:lang w:val="en-US"/>
              </w:rPr>
              <w:tab/>
            </w:r>
            <w:r w:rsidR="00A5215A">
              <w:rPr>
                <w:rFonts w:ascii="Trebuchet MS" w:hAnsi="Trebuchet MS"/>
                <w:lang w:val="en-US"/>
              </w:rPr>
              <w:t>www.omicron-lab.com</w:t>
            </w:r>
          </w:p>
        </w:tc>
      </w:tr>
    </w:tbl>
    <w:p w:rsidR="00830DA4" w:rsidRPr="00493005" w:rsidRDefault="00830DA4" w:rsidP="00493005">
      <w:pPr>
        <w:rPr>
          <w:rFonts w:ascii="Trebuchet MS" w:hAnsi="Trebuchet MS"/>
          <w:lang w:val="en-US"/>
        </w:rPr>
      </w:pPr>
    </w:p>
    <w:sectPr w:rsidR="00830DA4" w:rsidRPr="00493005" w:rsidSect="00493005">
      <w:headerReference w:type="even" r:id="rId7"/>
      <w:headerReference w:type="default" r:id="rId8"/>
      <w:footerReference w:type="even" r:id="rId9"/>
      <w:footerReference w:type="default" r:id="rId10"/>
      <w:headerReference w:type="first" r:id="rId11"/>
      <w:footerReference w:type="first" r:id="rId12"/>
      <w:pgSz w:w="11906" w:h="16838"/>
      <w:pgMar w:top="2268" w:right="1700" w:bottom="1276" w:left="1701" w:header="708" w:footer="4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F03" w:rsidRDefault="009A4F03" w:rsidP="00B61A21">
      <w:pPr>
        <w:spacing w:after="0" w:line="240" w:lineRule="auto"/>
      </w:pPr>
      <w:r>
        <w:separator/>
      </w:r>
    </w:p>
  </w:endnote>
  <w:endnote w:type="continuationSeparator" w:id="0">
    <w:p w:rsidR="009A4F03" w:rsidRDefault="009A4F03" w:rsidP="00B61A21">
      <w:pPr>
        <w:spacing w:after="0" w:line="240" w:lineRule="auto"/>
      </w:pPr>
      <w:r>
        <w:continuationSeparator/>
      </w:r>
    </w:p>
  </w:endnote>
  <w:endnote w:type="continuationNotice" w:id="1">
    <w:p w:rsidR="009A4F03" w:rsidRDefault="009A4F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0B8" w:rsidRDefault="000800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DA4" w:rsidRPr="00B61A21" w:rsidRDefault="00830DA4" w:rsidP="00E21876">
    <w:pPr>
      <w:pStyle w:val="Footer"/>
      <w:tabs>
        <w:tab w:val="clear" w:pos="4536"/>
        <w:tab w:val="clear" w:pos="9072"/>
        <w:tab w:val="center" w:pos="4253"/>
        <w:tab w:val="right" w:pos="8505"/>
      </w:tabs>
      <w:rPr>
        <w:lang w:val="en-US"/>
      </w:rPr>
    </w:pPr>
    <w:r w:rsidRPr="00B61A21">
      <w:rPr>
        <w:lang w:val="en-US"/>
      </w:rPr>
      <w:fldChar w:fldCharType="begin"/>
    </w:r>
    <w:r w:rsidRPr="00B61A21">
      <w:rPr>
        <w:lang w:val="en-US"/>
      </w:rPr>
      <w:instrText xml:space="preserve"> NUMWORDS   \* MERGEFORMAT </w:instrText>
    </w:r>
    <w:r w:rsidRPr="00B61A21">
      <w:rPr>
        <w:lang w:val="en-US"/>
      </w:rPr>
      <w:fldChar w:fldCharType="separate"/>
    </w:r>
    <w:r w:rsidR="00DA0129">
      <w:rPr>
        <w:noProof/>
        <w:lang w:val="en-US"/>
      </w:rPr>
      <w:t>757</w:t>
    </w:r>
    <w:r w:rsidRPr="00B61A21">
      <w:rPr>
        <w:lang w:val="en-US"/>
      </w:rPr>
      <w:fldChar w:fldCharType="end"/>
    </w:r>
    <w:r w:rsidRPr="00B61A21">
      <w:rPr>
        <w:lang w:val="en-US"/>
      </w:rPr>
      <w:t xml:space="preserve"> words</w:t>
    </w:r>
    <w:r w:rsidRPr="00B61A21">
      <w:rPr>
        <w:lang w:val="en-US"/>
      </w:rPr>
      <w:tab/>
      <w:t xml:space="preserve">Press Release </w:t>
    </w:r>
    <w:r>
      <w:rPr>
        <w:lang w:val="en-US"/>
      </w:rPr>
      <w:t xml:space="preserve">RAVENNA / </w:t>
    </w:r>
    <w:r w:rsidR="00A5215A">
      <w:rPr>
        <w:lang w:val="en-US"/>
      </w:rPr>
      <w:t>OMICRON</w:t>
    </w:r>
    <w:r w:rsidRPr="00B61A21">
      <w:rPr>
        <w:lang w:val="en-US"/>
      </w:rPr>
      <w:tab/>
    </w:r>
    <w:r>
      <w:rPr>
        <w:lang w:val="en-US"/>
      </w:rPr>
      <w:t>P</w:t>
    </w:r>
    <w:r w:rsidRPr="00B61A21">
      <w:rPr>
        <w:lang w:val="en-US"/>
      </w:rPr>
      <w:t xml:space="preserve">age </w:t>
    </w:r>
    <w:r w:rsidRPr="00B61A21">
      <w:rPr>
        <w:lang w:val="en-US"/>
      </w:rPr>
      <w:fldChar w:fldCharType="begin"/>
    </w:r>
    <w:r w:rsidRPr="00B61A21">
      <w:rPr>
        <w:lang w:val="en-US"/>
      </w:rPr>
      <w:instrText xml:space="preserve"> PAGE   \* MERGEFORMAT </w:instrText>
    </w:r>
    <w:r w:rsidRPr="00B61A21">
      <w:rPr>
        <w:lang w:val="en-US"/>
      </w:rPr>
      <w:fldChar w:fldCharType="separate"/>
    </w:r>
    <w:r w:rsidR="00C8134B">
      <w:rPr>
        <w:noProof/>
        <w:lang w:val="en-US"/>
      </w:rPr>
      <w:t>3</w:t>
    </w:r>
    <w:r w:rsidRPr="00B61A21">
      <w:rPr>
        <w:lang w:val="en-US"/>
      </w:rPr>
      <w:fldChar w:fldCharType="end"/>
    </w:r>
    <w:r w:rsidRPr="00B61A21">
      <w:rPr>
        <w:lang w:val="en-US"/>
      </w:rPr>
      <w:t xml:space="preserve"> of </w:t>
    </w:r>
    <w:fldSimple w:instr=" NUMPAGES   \* MERGEFORMAT ">
      <w:r w:rsidR="00C8134B" w:rsidRPr="00C8134B">
        <w:rPr>
          <w:noProof/>
          <w:lang w:val="en-US"/>
        </w:rPr>
        <w: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0B8" w:rsidRDefault="000800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F03" w:rsidRDefault="009A4F03" w:rsidP="00B61A21">
      <w:pPr>
        <w:spacing w:after="0" w:line="240" w:lineRule="auto"/>
      </w:pPr>
      <w:r>
        <w:separator/>
      </w:r>
    </w:p>
  </w:footnote>
  <w:footnote w:type="continuationSeparator" w:id="0">
    <w:p w:rsidR="009A4F03" w:rsidRDefault="009A4F03" w:rsidP="00B61A21">
      <w:pPr>
        <w:spacing w:after="0" w:line="240" w:lineRule="auto"/>
      </w:pPr>
      <w:r>
        <w:continuationSeparator/>
      </w:r>
    </w:p>
  </w:footnote>
  <w:footnote w:type="continuationNotice" w:id="1">
    <w:p w:rsidR="009A4F03" w:rsidRDefault="009A4F0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0B8" w:rsidRDefault="000800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DA4" w:rsidRDefault="00367DC8">
    <w:pPr>
      <w:pStyle w:val="Header"/>
    </w:pPr>
    <w:r>
      <w:rPr>
        <w:noProof/>
        <w:lang w:eastAsia="en-GB"/>
      </w:rPr>
      <w:drawing>
        <wp:anchor distT="0" distB="0" distL="114300" distR="114300" simplePos="0" relativeHeight="251661312" behindDoc="0" locked="0" layoutInCell="1" allowOverlap="1" wp14:anchorId="2C2ABC53" wp14:editId="7E877445">
          <wp:simplePos x="0" y="0"/>
          <wp:positionH relativeFrom="column">
            <wp:posOffset>2012315</wp:posOffset>
          </wp:positionH>
          <wp:positionV relativeFrom="paragraph">
            <wp:posOffset>107950</wp:posOffset>
          </wp:positionV>
          <wp:extent cx="1898650" cy="505460"/>
          <wp:effectExtent l="0" t="0" r="6350" b="8890"/>
          <wp:wrapTopAndBottom/>
          <wp:docPr id="2" name="Bild 2" descr="LOGO_Ravenna_QUE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OGO_Ravenna_QUER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546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14:anchorId="0B1B11E5" wp14:editId="288A272E">
          <wp:simplePos x="0" y="0"/>
          <wp:positionH relativeFrom="column">
            <wp:posOffset>4949190</wp:posOffset>
          </wp:positionH>
          <wp:positionV relativeFrom="paragraph">
            <wp:posOffset>112395</wp:posOffset>
          </wp:positionV>
          <wp:extent cx="916940" cy="495300"/>
          <wp:effectExtent l="0" t="0" r="0" b="0"/>
          <wp:wrapTopAndBottom/>
          <wp:docPr id="1" name="Bild 1" descr="ALC_Segel_dane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ALC_Segel_daneb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69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2336" behindDoc="1" locked="0" layoutInCell="1" allowOverlap="1" wp14:anchorId="0C6ABDE6" wp14:editId="7603CEA2">
          <wp:simplePos x="0" y="0"/>
          <wp:positionH relativeFrom="column">
            <wp:posOffset>-403860</wp:posOffset>
          </wp:positionH>
          <wp:positionV relativeFrom="paragraph">
            <wp:posOffset>121920</wp:posOffset>
          </wp:positionV>
          <wp:extent cx="1377950" cy="495300"/>
          <wp:effectExtent l="0" t="0" r="0" b="0"/>
          <wp:wrapTight wrapText="bothSides">
            <wp:wrapPolygon edited="0">
              <wp:start x="0" y="0"/>
              <wp:lineTo x="0" y="20769"/>
              <wp:lineTo x="21202" y="20769"/>
              <wp:lineTo x="21202" y="0"/>
              <wp:lineTo x="0" y="0"/>
            </wp:wrapPolygon>
          </wp:wrapTight>
          <wp:docPr id="3" name="Grafik 3" descr="C:\_DATA\Job\ALC NetworX\Partner\Omicron\omicron_logo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DATA\Job\ALC NetworX\Partner\Omicron\omicron_logo_mediu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795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0B8" w:rsidRDefault="000800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B6EB0"/>
    <w:multiLevelType w:val="multilevel"/>
    <w:tmpl w:val="58DA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201BF2"/>
    <w:multiLevelType w:val="hybridMultilevel"/>
    <w:tmpl w:val="83CEE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0E63DA0"/>
    <w:multiLevelType w:val="hybridMultilevel"/>
    <w:tmpl w:val="C8B2F8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5B272427"/>
    <w:multiLevelType w:val="multilevel"/>
    <w:tmpl w:val="56C66DD6"/>
    <w:styleLink w:val="Punktgro"/>
    <w:lvl w:ilvl="0">
      <w:numFmt w:val="bullet"/>
      <w:lvlText w:val="•"/>
      <w:lvlJc w:val="left"/>
      <w:rPr>
        <w:rFonts w:ascii="Helvetica" w:eastAsia="Times New Roman" w:hAnsi="Helvetica"/>
        <w:b/>
        <w:color w:val="1F497D"/>
        <w:position w:val="0"/>
        <w:u w:color="1F497D"/>
      </w:rPr>
    </w:lvl>
    <w:lvl w:ilvl="1">
      <w:start w:val="1"/>
      <w:numFmt w:val="bullet"/>
      <w:lvlText w:val="•"/>
      <w:lvlJc w:val="left"/>
      <w:rPr>
        <w:rFonts w:ascii="Helvetica" w:eastAsia="Times New Roman" w:hAnsi="Helvetica"/>
        <w:b/>
        <w:color w:val="1F497D"/>
        <w:position w:val="0"/>
        <w:u w:color="1F497D"/>
      </w:rPr>
    </w:lvl>
    <w:lvl w:ilvl="2">
      <w:start w:val="1"/>
      <w:numFmt w:val="bullet"/>
      <w:lvlText w:val="•"/>
      <w:lvlJc w:val="left"/>
      <w:rPr>
        <w:rFonts w:ascii="Helvetica" w:eastAsia="Times New Roman" w:hAnsi="Helvetica"/>
        <w:b/>
        <w:color w:val="1F497D"/>
        <w:position w:val="0"/>
        <w:u w:color="1F497D"/>
      </w:rPr>
    </w:lvl>
    <w:lvl w:ilvl="3">
      <w:start w:val="1"/>
      <w:numFmt w:val="bullet"/>
      <w:lvlText w:val="•"/>
      <w:lvlJc w:val="left"/>
      <w:rPr>
        <w:rFonts w:ascii="Helvetica" w:eastAsia="Times New Roman" w:hAnsi="Helvetica"/>
        <w:b/>
        <w:color w:val="1F497D"/>
        <w:position w:val="0"/>
        <w:u w:color="1F497D"/>
      </w:rPr>
    </w:lvl>
    <w:lvl w:ilvl="4">
      <w:start w:val="1"/>
      <w:numFmt w:val="bullet"/>
      <w:lvlText w:val="•"/>
      <w:lvlJc w:val="left"/>
      <w:rPr>
        <w:rFonts w:ascii="Helvetica" w:eastAsia="Times New Roman" w:hAnsi="Helvetica"/>
        <w:b/>
        <w:color w:val="1F497D"/>
        <w:position w:val="0"/>
        <w:u w:color="1F497D"/>
      </w:rPr>
    </w:lvl>
    <w:lvl w:ilvl="5">
      <w:start w:val="1"/>
      <w:numFmt w:val="bullet"/>
      <w:lvlText w:val="•"/>
      <w:lvlJc w:val="left"/>
      <w:rPr>
        <w:rFonts w:ascii="Helvetica" w:eastAsia="Times New Roman" w:hAnsi="Helvetica"/>
        <w:b/>
        <w:color w:val="1F497D"/>
        <w:position w:val="0"/>
        <w:u w:color="1F497D"/>
      </w:rPr>
    </w:lvl>
    <w:lvl w:ilvl="6">
      <w:start w:val="1"/>
      <w:numFmt w:val="bullet"/>
      <w:lvlText w:val="•"/>
      <w:lvlJc w:val="left"/>
      <w:rPr>
        <w:rFonts w:ascii="Helvetica" w:eastAsia="Times New Roman" w:hAnsi="Helvetica"/>
        <w:b/>
        <w:color w:val="1F497D"/>
        <w:position w:val="0"/>
        <w:u w:color="1F497D"/>
      </w:rPr>
    </w:lvl>
    <w:lvl w:ilvl="7">
      <w:start w:val="1"/>
      <w:numFmt w:val="bullet"/>
      <w:lvlText w:val="•"/>
      <w:lvlJc w:val="left"/>
      <w:rPr>
        <w:rFonts w:ascii="Helvetica" w:eastAsia="Times New Roman" w:hAnsi="Helvetica"/>
        <w:b/>
        <w:color w:val="1F497D"/>
        <w:position w:val="0"/>
        <w:u w:color="1F497D"/>
      </w:rPr>
    </w:lvl>
    <w:lvl w:ilvl="8">
      <w:start w:val="1"/>
      <w:numFmt w:val="bullet"/>
      <w:lvlText w:val="•"/>
      <w:lvlJc w:val="left"/>
      <w:rPr>
        <w:rFonts w:ascii="Helvetica" w:eastAsia="Times New Roman" w:hAnsi="Helvetica"/>
        <w:b/>
        <w:color w:val="1F497D"/>
        <w:position w:val="0"/>
        <w:u w:color="1F497D"/>
      </w:rPr>
    </w:lvl>
  </w:abstractNum>
  <w:abstractNum w:abstractNumId="4">
    <w:nsid w:val="5EA95390"/>
    <w:multiLevelType w:val="multilevel"/>
    <w:tmpl w:val="FABCB8C6"/>
    <w:styleLink w:val="List0"/>
    <w:lvl w:ilvl="0">
      <w:numFmt w:val="bullet"/>
      <w:lvlText w:val="•"/>
      <w:lvlJc w:val="left"/>
      <w:rPr>
        <w:rFonts w:ascii="Helvetica" w:eastAsia="Times New Roman" w:hAnsi="Helvetica"/>
        <w:b/>
        <w:color w:val="1F497D"/>
        <w:position w:val="0"/>
        <w:u w:color="1F497D"/>
      </w:rPr>
    </w:lvl>
    <w:lvl w:ilvl="1">
      <w:start w:val="1"/>
      <w:numFmt w:val="bullet"/>
      <w:lvlText w:val="•"/>
      <w:lvlJc w:val="left"/>
      <w:pPr>
        <w:tabs>
          <w:tab w:val="num" w:pos="-1"/>
        </w:tabs>
        <w:ind w:left="-1"/>
      </w:pPr>
      <w:rPr>
        <w:rFonts w:ascii="Helvetica" w:eastAsia="Times New Roman" w:hAnsi="Helvetica"/>
        <w:b/>
        <w:color w:val="1F497D"/>
        <w:position w:val="0"/>
        <w:u w:color="1F497D"/>
      </w:rPr>
    </w:lvl>
    <w:lvl w:ilvl="2">
      <w:start w:val="1"/>
      <w:numFmt w:val="bullet"/>
      <w:lvlText w:val="•"/>
      <w:lvlJc w:val="left"/>
      <w:pPr>
        <w:tabs>
          <w:tab w:val="num" w:pos="-1"/>
        </w:tabs>
        <w:ind w:left="-1"/>
      </w:pPr>
      <w:rPr>
        <w:rFonts w:ascii="Helvetica" w:eastAsia="Times New Roman" w:hAnsi="Helvetica"/>
        <w:b/>
        <w:color w:val="1F497D"/>
        <w:position w:val="0"/>
        <w:u w:color="1F497D"/>
      </w:rPr>
    </w:lvl>
    <w:lvl w:ilvl="3">
      <w:start w:val="1"/>
      <w:numFmt w:val="bullet"/>
      <w:lvlText w:val="•"/>
      <w:lvlJc w:val="left"/>
      <w:pPr>
        <w:tabs>
          <w:tab w:val="num" w:pos="-1"/>
        </w:tabs>
        <w:ind w:left="-1"/>
      </w:pPr>
      <w:rPr>
        <w:rFonts w:ascii="Helvetica" w:eastAsia="Times New Roman" w:hAnsi="Helvetica"/>
        <w:b/>
        <w:color w:val="1F497D"/>
        <w:position w:val="0"/>
        <w:u w:color="1F497D"/>
      </w:rPr>
    </w:lvl>
    <w:lvl w:ilvl="4">
      <w:start w:val="1"/>
      <w:numFmt w:val="bullet"/>
      <w:lvlText w:val="•"/>
      <w:lvlJc w:val="left"/>
      <w:pPr>
        <w:tabs>
          <w:tab w:val="num" w:pos="-1"/>
        </w:tabs>
        <w:ind w:left="-1"/>
      </w:pPr>
      <w:rPr>
        <w:rFonts w:ascii="Helvetica" w:eastAsia="Times New Roman" w:hAnsi="Helvetica"/>
        <w:b/>
        <w:color w:val="1F497D"/>
        <w:position w:val="0"/>
        <w:u w:color="1F497D"/>
      </w:rPr>
    </w:lvl>
    <w:lvl w:ilvl="5">
      <w:start w:val="1"/>
      <w:numFmt w:val="bullet"/>
      <w:lvlText w:val="•"/>
      <w:lvlJc w:val="left"/>
      <w:pPr>
        <w:tabs>
          <w:tab w:val="num" w:pos="-1"/>
        </w:tabs>
        <w:ind w:left="-1"/>
      </w:pPr>
      <w:rPr>
        <w:rFonts w:ascii="Helvetica" w:eastAsia="Times New Roman" w:hAnsi="Helvetica"/>
        <w:b/>
        <w:color w:val="1F497D"/>
        <w:position w:val="0"/>
        <w:u w:color="1F497D"/>
      </w:rPr>
    </w:lvl>
    <w:lvl w:ilvl="6">
      <w:start w:val="1"/>
      <w:numFmt w:val="bullet"/>
      <w:lvlText w:val="•"/>
      <w:lvlJc w:val="left"/>
      <w:pPr>
        <w:tabs>
          <w:tab w:val="num" w:pos="-1"/>
        </w:tabs>
        <w:ind w:left="-1"/>
      </w:pPr>
      <w:rPr>
        <w:rFonts w:ascii="Helvetica" w:eastAsia="Times New Roman" w:hAnsi="Helvetica"/>
        <w:b/>
        <w:color w:val="1F497D"/>
        <w:position w:val="0"/>
        <w:u w:color="1F497D"/>
      </w:rPr>
    </w:lvl>
    <w:lvl w:ilvl="7">
      <w:start w:val="1"/>
      <w:numFmt w:val="bullet"/>
      <w:lvlText w:val="•"/>
      <w:lvlJc w:val="left"/>
      <w:pPr>
        <w:tabs>
          <w:tab w:val="num" w:pos="-1"/>
        </w:tabs>
        <w:ind w:left="-1"/>
      </w:pPr>
      <w:rPr>
        <w:rFonts w:ascii="Helvetica" w:eastAsia="Times New Roman" w:hAnsi="Helvetica"/>
        <w:b/>
        <w:color w:val="1F497D"/>
        <w:position w:val="0"/>
        <w:u w:color="1F497D"/>
      </w:rPr>
    </w:lvl>
    <w:lvl w:ilvl="8">
      <w:start w:val="1"/>
      <w:numFmt w:val="bullet"/>
      <w:lvlText w:val="•"/>
      <w:lvlJc w:val="left"/>
      <w:pPr>
        <w:tabs>
          <w:tab w:val="num" w:pos="-1"/>
        </w:tabs>
        <w:ind w:left="-1"/>
      </w:pPr>
      <w:rPr>
        <w:rFonts w:ascii="Helvetica" w:eastAsia="Times New Roman" w:hAnsi="Helvetica"/>
        <w:b/>
        <w:color w:val="1F497D"/>
        <w:position w:val="0"/>
        <w:u w:color="1F497D"/>
      </w:rPr>
    </w:lvl>
  </w:abstractNum>
  <w:abstractNum w:abstractNumId="5">
    <w:nsid w:val="5F5B7194"/>
    <w:multiLevelType w:val="hybridMultilevel"/>
    <w:tmpl w:val="36FCD7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FFC38B4"/>
    <w:multiLevelType w:val="hybridMultilevel"/>
    <w:tmpl w:val="26D662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3"/>
  </w:num>
  <w:num w:numId="6">
    <w:abstractNumId w:val="4"/>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C9C"/>
    <w:rsid w:val="00002295"/>
    <w:rsid w:val="0000461F"/>
    <w:rsid w:val="00005122"/>
    <w:rsid w:val="00007B0F"/>
    <w:rsid w:val="00013A8C"/>
    <w:rsid w:val="000157E1"/>
    <w:rsid w:val="00016BE8"/>
    <w:rsid w:val="0002237A"/>
    <w:rsid w:val="00026592"/>
    <w:rsid w:val="0003043D"/>
    <w:rsid w:val="00030906"/>
    <w:rsid w:val="00031C69"/>
    <w:rsid w:val="00040F8E"/>
    <w:rsid w:val="00042820"/>
    <w:rsid w:val="00043FA8"/>
    <w:rsid w:val="00046809"/>
    <w:rsid w:val="00047551"/>
    <w:rsid w:val="00050753"/>
    <w:rsid w:val="000529D8"/>
    <w:rsid w:val="00062630"/>
    <w:rsid w:val="00065498"/>
    <w:rsid w:val="00065627"/>
    <w:rsid w:val="00066361"/>
    <w:rsid w:val="00066732"/>
    <w:rsid w:val="00066834"/>
    <w:rsid w:val="00067D12"/>
    <w:rsid w:val="00070501"/>
    <w:rsid w:val="00076285"/>
    <w:rsid w:val="0007644B"/>
    <w:rsid w:val="000800B8"/>
    <w:rsid w:val="00081B91"/>
    <w:rsid w:val="0008298F"/>
    <w:rsid w:val="00083B97"/>
    <w:rsid w:val="000854EC"/>
    <w:rsid w:val="00086ADD"/>
    <w:rsid w:val="00087901"/>
    <w:rsid w:val="00090A3A"/>
    <w:rsid w:val="00091089"/>
    <w:rsid w:val="00094102"/>
    <w:rsid w:val="0009412F"/>
    <w:rsid w:val="00094BDF"/>
    <w:rsid w:val="000A122C"/>
    <w:rsid w:val="000A17B3"/>
    <w:rsid w:val="000B0554"/>
    <w:rsid w:val="000B11D8"/>
    <w:rsid w:val="000B2CF8"/>
    <w:rsid w:val="000B4EC8"/>
    <w:rsid w:val="000B6687"/>
    <w:rsid w:val="000C1749"/>
    <w:rsid w:val="000D0044"/>
    <w:rsid w:val="000D0AF9"/>
    <w:rsid w:val="000D1893"/>
    <w:rsid w:val="000D2721"/>
    <w:rsid w:val="000D2864"/>
    <w:rsid w:val="000D31F2"/>
    <w:rsid w:val="000D4050"/>
    <w:rsid w:val="000D4747"/>
    <w:rsid w:val="000E0920"/>
    <w:rsid w:val="000E2190"/>
    <w:rsid w:val="000E2CAA"/>
    <w:rsid w:val="000E45A6"/>
    <w:rsid w:val="000F3EF8"/>
    <w:rsid w:val="000F592E"/>
    <w:rsid w:val="00101A6B"/>
    <w:rsid w:val="00105F98"/>
    <w:rsid w:val="0010614C"/>
    <w:rsid w:val="00107269"/>
    <w:rsid w:val="00107CE1"/>
    <w:rsid w:val="00110DEF"/>
    <w:rsid w:val="00114670"/>
    <w:rsid w:val="00114BD3"/>
    <w:rsid w:val="001155EF"/>
    <w:rsid w:val="001156F9"/>
    <w:rsid w:val="00116900"/>
    <w:rsid w:val="00122072"/>
    <w:rsid w:val="00125671"/>
    <w:rsid w:val="001260E2"/>
    <w:rsid w:val="001300D5"/>
    <w:rsid w:val="00131242"/>
    <w:rsid w:val="00131D95"/>
    <w:rsid w:val="001330F3"/>
    <w:rsid w:val="001349E5"/>
    <w:rsid w:val="00136A81"/>
    <w:rsid w:val="00137197"/>
    <w:rsid w:val="00137AD6"/>
    <w:rsid w:val="00141E26"/>
    <w:rsid w:val="001472A0"/>
    <w:rsid w:val="00152819"/>
    <w:rsid w:val="00153416"/>
    <w:rsid w:val="0015498F"/>
    <w:rsid w:val="00157BA5"/>
    <w:rsid w:val="001619A9"/>
    <w:rsid w:val="00165093"/>
    <w:rsid w:val="0016557A"/>
    <w:rsid w:val="001662C6"/>
    <w:rsid w:val="001742AC"/>
    <w:rsid w:val="00174CE7"/>
    <w:rsid w:val="00175B0C"/>
    <w:rsid w:val="00175D39"/>
    <w:rsid w:val="00176A98"/>
    <w:rsid w:val="00187578"/>
    <w:rsid w:val="001903D8"/>
    <w:rsid w:val="001954E4"/>
    <w:rsid w:val="0019634B"/>
    <w:rsid w:val="00196D2B"/>
    <w:rsid w:val="00197ED5"/>
    <w:rsid w:val="001A02ED"/>
    <w:rsid w:val="001A161D"/>
    <w:rsid w:val="001B4B50"/>
    <w:rsid w:val="001B550C"/>
    <w:rsid w:val="001C48FF"/>
    <w:rsid w:val="001C5644"/>
    <w:rsid w:val="001C6435"/>
    <w:rsid w:val="001C69D4"/>
    <w:rsid w:val="001C70CB"/>
    <w:rsid w:val="001D2CE6"/>
    <w:rsid w:val="001D6DFF"/>
    <w:rsid w:val="001D78B3"/>
    <w:rsid w:val="001E1477"/>
    <w:rsid w:val="001E3F60"/>
    <w:rsid w:val="001E51F8"/>
    <w:rsid w:val="001F1F80"/>
    <w:rsid w:val="001F38B6"/>
    <w:rsid w:val="001F45A9"/>
    <w:rsid w:val="00206D3C"/>
    <w:rsid w:val="00211EE8"/>
    <w:rsid w:val="00212086"/>
    <w:rsid w:val="00212B0E"/>
    <w:rsid w:val="00220FAA"/>
    <w:rsid w:val="00221D48"/>
    <w:rsid w:val="00222322"/>
    <w:rsid w:val="00222C1D"/>
    <w:rsid w:val="002232E6"/>
    <w:rsid w:val="00223B80"/>
    <w:rsid w:val="00227B44"/>
    <w:rsid w:val="00227EA5"/>
    <w:rsid w:val="002308DC"/>
    <w:rsid w:val="00232450"/>
    <w:rsid w:val="00240AC2"/>
    <w:rsid w:val="00243D2B"/>
    <w:rsid w:val="00245365"/>
    <w:rsid w:val="002464ED"/>
    <w:rsid w:val="00260190"/>
    <w:rsid w:val="0026282C"/>
    <w:rsid w:val="00262EEC"/>
    <w:rsid w:val="00263264"/>
    <w:rsid w:val="00265B8B"/>
    <w:rsid w:val="00272AEF"/>
    <w:rsid w:val="00276B54"/>
    <w:rsid w:val="00280959"/>
    <w:rsid w:val="00281DB9"/>
    <w:rsid w:val="002836A7"/>
    <w:rsid w:val="00291116"/>
    <w:rsid w:val="002924E9"/>
    <w:rsid w:val="00294EF5"/>
    <w:rsid w:val="002A170F"/>
    <w:rsid w:val="002B1F0A"/>
    <w:rsid w:val="002B58E3"/>
    <w:rsid w:val="002C285C"/>
    <w:rsid w:val="002C4B64"/>
    <w:rsid w:val="002C4F52"/>
    <w:rsid w:val="002C5312"/>
    <w:rsid w:val="002C68CE"/>
    <w:rsid w:val="002C7D5F"/>
    <w:rsid w:val="002D152E"/>
    <w:rsid w:val="002D15BD"/>
    <w:rsid w:val="002D2B09"/>
    <w:rsid w:val="002D3FBA"/>
    <w:rsid w:val="002D4B8F"/>
    <w:rsid w:val="002D5D4E"/>
    <w:rsid w:val="002D659C"/>
    <w:rsid w:val="002D71A1"/>
    <w:rsid w:val="002E28CF"/>
    <w:rsid w:val="002E2FE6"/>
    <w:rsid w:val="002E51EE"/>
    <w:rsid w:val="002F1148"/>
    <w:rsid w:val="002F2694"/>
    <w:rsid w:val="002F49A8"/>
    <w:rsid w:val="002F5508"/>
    <w:rsid w:val="00305B83"/>
    <w:rsid w:val="00306744"/>
    <w:rsid w:val="00311CFF"/>
    <w:rsid w:val="003136C4"/>
    <w:rsid w:val="00316B16"/>
    <w:rsid w:val="00317668"/>
    <w:rsid w:val="00317B78"/>
    <w:rsid w:val="003217AF"/>
    <w:rsid w:val="00325FAA"/>
    <w:rsid w:val="00332613"/>
    <w:rsid w:val="003331AF"/>
    <w:rsid w:val="00344638"/>
    <w:rsid w:val="00347A1A"/>
    <w:rsid w:val="00351923"/>
    <w:rsid w:val="003539F4"/>
    <w:rsid w:val="00354094"/>
    <w:rsid w:val="003610B4"/>
    <w:rsid w:val="0036142C"/>
    <w:rsid w:val="003632CD"/>
    <w:rsid w:val="0036643A"/>
    <w:rsid w:val="0036664A"/>
    <w:rsid w:val="00366FE4"/>
    <w:rsid w:val="00367DC8"/>
    <w:rsid w:val="00374FB7"/>
    <w:rsid w:val="00376225"/>
    <w:rsid w:val="003828D8"/>
    <w:rsid w:val="00386530"/>
    <w:rsid w:val="00386706"/>
    <w:rsid w:val="00386F26"/>
    <w:rsid w:val="00387CA6"/>
    <w:rsid w:val="003958D7"/>
    <w:rsid w:val="003A0DBC"/>
    <w:rsid w:val="003A29A5"/>
    <w:rsid w:val="003A3387"/>
    <w:rsid w:val="003A33A7"/>
    <w:rsid w:val="003B07ED"/>
    <w:rsid w:val="003B0855"/>
    <w:rsid w:val="003B0E06"/>
    <w:rsid w:val="003B0F8E"/>
    <w:rsid w:val="003B3717"/>
    <w:rsid w:val="003C2870"/>
    <w:rsid w:val="003C4523"/>
    <w:rsid w:val="003C579F"/>
    <w:rsid w:val="003C607F"/>
    <w:rsid w:val="003C7B85"/>
    <w:rsid w:val="003D3F95"/>
    <w:rsid w:val="003D44AA"/>
    <w:rsid w:val="003D51CD"/>
    <w:rsid w:val="003D78C3"/>
    <w:rsid w:val="003D7B43"/>
    <w:rsid w:val="003E1F1D"/>
    <w:rsid w:val="003F1458"/>
    <w:rsid w:val="003F5AEB"/>
    <w:rsid w:val="003F60DD"/>
    <w:rsid w:val="003F7141"/>
    <w:rsid w:val="00400F46"/>
    <w:rsid w:val="004018D3"/>
    <w:rsid w:val="004021C0"/>
    <w:rsid w:val="00403B3E"/>
    <w:rsid w:val="00404862"/>
    <w:rsid w:val="00406014"/>
    <w:rsid w:val="004068FE"/>
    <w:rsid w:val="00411248"/>
    <w:rsid w:val="00411B39"/>
    <w:rsid w:val="00411F5C"/>
    <w:rsid w:val="00412645"/>
    <w:rsid w:val="00412EC1"/>
    <w:rsid w:val="004166E1"/>
    <w:rsid w:val="0041685E"/>
    <w:rsid w:val="00417CB8"/>
    <w:rsid w:val="00421788"/>
    <w:rsid w:val="00421D20"/>
    <w:rsid w:val="00423198"/>
    <w:rsid w:val="004246E4"/>
    <w:rsid w:val="00424A13"/>
    <w:rsid w:val="004257B3"/>
    <w:rsid w:val="00425F3F"/>
    <w:rsid w:val="00426637"/>
    <w:rsid w:val="00431FBC"/>
    <w:rsid w:val="00433307"/>
    <w:rsid w:val="00434C45"/>
    <w:rsid w:val="0043509F"/>
    <w:rsid w:val="004363CC"/>
    <w:rsid w:val="00440B23"/>
    <w:rsid w:val="00444414"/>
    <w:rsid w:val="00445240"/>
    <w:rsid w:val="00445308"/>
    <w:rsid w:val="00445443"/>
    <w:rsid w:val="00454B7E"/>
    <w:rsid w:val="00461B20"/>
    <w:rsid w:val="00461D64"/>
    <w:rsid w:val="004700E3"/>
    <w:rsid w:val="00475D0C"/>
    <w:rsid w:val="004841A8"/>
    <w:rsid w:val="004851AD"/>
    <w:rsid w:val="004851DD"/>
    <w:rsid w:val="004861EF"/>
    <w:rsid w:val="00487A85"/>
    <w:rsid w:val="004913D1"/>
    <w:rsid w:val="00493005"/>
    <w:rsid w:val="0049639B"/>
    <w:rsid w:val="004A04F3"/>
    <w:rsid w:val="004A2FF9"/>
    <w:rsid w:val="004A6005"/>
    <w:rsid w:val="004B1EC5"/>
    <w:rsid w:val="004B3F4A"/>
    <w:rsid w:val="004B4477"/>
    <w:rsid w:val="004B5107"/>
    <w:rsid w:val="004B61D6"/>
    <w:rsid w:val="004C100C"/>
    <w:rsid w:val="004C12D9"/>
    <w:rsid w:val="004C186B"/>
    <w:rsid w:val="004C2369"/>
    <w:rsid w:val="004C2C0C"/>
    <w:rsid w:val="004C2D16"/>
    <w:rsid w:val="004C66C2"/>
    <w:rsid w:val="004D003F"/>
    <w:rsid w:val="004D13B6"/>
    <w:rsid w:val="004D2286"/>
    <w:rsid w:val="004D2C87"/>
    <w:rsid w:val="004D32AB"/>
    <w:rsid w:val="004E3484"/>
    <w:rsid w:val="004E517D"/>
    <w:rsid w:val="004E7A74"/>
    <w:rsid w:val="004F06A6"/>
    <w:rsid w:val="004F0A4C"/>
    <w:rsid w:val="004F1BFD"/>
    <w:rsid w:val="004F2700"/>
    <w:rsid w:val="004F3DCF"/>
    <w:rsid w:val="004F5691"/>
    <w:rsid w:val="004F6CF5"/>
    <w:rsid w:val="005011C3"/>
    <w:rsid w:val="005025FC"/>
    <w:rsid w:val="00506F7C"/>
    <w:rsid w:val="00507185"/>
    <w:rsid w:val="00514193"/>
    <w:rsid w:val="0052025C"/>
    <w:rsid w:val="0052287F"/>
    <w:rsid w:val="00523DD7"/>
    <w:rsid w:val="0052448A"/>
    <w:rsid w:val="00526BDA"/>
    <w:rsid w:val="00533017"/>
    <w:rsid w:val="00533859"/>
    <w:rsid w:val="0053504D"/>
    <w:rsid w:val="00536DE5"/>
    <w:rsid w:val="00536F06"/>
    <w:rsid w:val="00541D39"/>
    <w:rsid w:val="00543FF0"/>
    <w:rsid w:val="00545610"/>
    <w:rsid w:val="00550B12"/>
    <w:rsid w:val="00554392"/>
    <w:rsid w:val="005543A3"/>
    <w:rsid w:val="005548B4"/>
    <w:rsid w:val="00565499"/>
    <w:rsid w:val="00571BDF"/>
    <w:rsid w:val="00572710"/>
    <w:rsid w:val="0057321F"/>
    <w:rsid w:val="00573A3A"/>
    <w:rsid w:val="00576D84"/>
    <w:rsid w:val="0058357D"/>
    <w:rsid w:val="005845CF"/>
    <w:rsid w:val="00584B50"/>
    <w:rsid w:val="0058735E"/>
    <w:rsid w:val="005914C1"/>
    <w:rsid w:val="00592A15"/>
    <w:rsid w:val="00595FDE"/>
    <w:rsid w:val="005A1DD9"/>
    <w:rsid w:val="005A23F7"/>
    <w:rsid w:val="005A5F6D"/>
    <w:rsid w:val="005B1013"/>
    <w:rsid w:val="005B1DD3"/>
    <w:rsid w:val="005B54D4"/>
    <w:rsid w:val="005C151A"/>
    <w:rsid w:val="005C21BD"/>
    <w:rsid w:val="005D618B"/>
    <w:rsid w:val="005E4E35"/>
    <w:rsid w:val="005E74DE"/>
    <w:rsid w:val="005F1AF8"/>
    <w:rsid w:val="005F6F3D"/>
    <w:rsid w:val="005F7D7C"/>
    <w:rsid w:val="00600084"/>
    <w:rsid w:val="006025D3"/>
    <w:rsid w:val="00602D52"/>
    <w:rsid w:val="00604381"/>
    <w:rsid w:val="00604582"/>
    <w:rsid w:val="0061396D"/>
    <w:rsid w:val="00615B35"/>
    <w:rsid w:val="00622033"/>
    <w:rsid w:val="0063127B"/>
    <w:rsid w:val="0063155D"/>
    <w:rsid w:val="00633FEA"/>
    <w:rsid w:val="00635100"/>
    <w:rsid w:val="00637822"/>
    <w:rsid w:val="00640392"/>
    <w:rsid w:val="00640F9B"/>
    <w:rsid w:val="0064745A"/>
    <w:rsid w:val="00652435"/>
    <w:rsid w:val="00654872"/>
    <w:rsid w:val="0065494F"/>
    <w:rsid w:val="006555F2"/>
    <w:rsid w:val="00656139"/>
    <w:rsid w:val="00657428"/>
    <w:rsid w:val="00660822"/>
    <w:rsid w:val="00660EEB"/>
    <w:rsid w:val="00663EBA"/>
    <w:rsid w:val="00664EA6"/>
    <w:rsid w:val="00673B35"/>
    <w:rsid w:val="00674A13"/>
    <w:rsid w:val="00674D9E"/>
    <w:rsid w:val="00674E85"/>
    <w:rsid w:val="0067600E"/>
    <w:rsid w:val="0067638D"/>
    <w:rsid w:val="00676821"/>
    <w:rsid w:val="00680F34"/>
    <w:rsid w:val="00690092"/>
    <w:rsid w:val="006900B0"/>
    <w:rsid w:val="0069221A"/>
    <w:rsid w:val="00696D44"/>
    <w:rsid w:val="00696E04"/>
    <w:rsid w:val="006A1398"/>
    <w:rsid w:val="006A43DA"/>
    <w:rsid w:val="006B1AED"/>
    <w:rsid w:val="006B226D"/>
    <w:rsid w:val="006B5CA0"/>
    <w:rsid w:val="006C09B5"/>
    <w:rsid w:val="006C3BA0"/>
    <w:rsid w:val="006C4ED5"/>
    <w:rsid w:val="006C51FD"/>
    <w:rsid w:val="006C6A2F"/>
    <w:rsid w:val="006D0357"/>
    <w:rsid w:val="006D3090"/>
    <w:rsid w:val="006D4D50"/>
    <w:rsid w:val="006D6067"/>
    <w:rsid w:val="006E2CC5"/>
    <w:rsid w:val="006E3CE5"/>
    <w:rsid w:val="006E3D3C"/>
    <w:rsid w:val="006E4215"/>
    <w:rsid w:val="006E4EAE"/>
    <w:rsid w:val="006E7415"/>
    <w:rsid w:val="006E76AE"/>
    <w:rsid w:val="006E7FCD"/>
    <w:rsid w:val="006F012B"/>
    <w:rsid w:val="006F0FBC"/>
    <w:rsid w:val="006F4F77"/>
    <w:rsid w:val="006F578C"/>
    <w:rsid w:val="006F785B"/>
    <w:rsid w:val="006F7A1C"/>
    <w:rsid w:val="00702748"/>
    <w:rsid w:val="00702970"/>
    <w:rsid w:val="00702BA2"/>
    <w:rsid w:val="00703552"/>
    <w:rsid w:val="007037F5"/>
    <w:rsid w:val="00703C91"/>
    <w:rsid w:val="00704950"/>
    <w:rsid w:val="00707BA9"/>
    <w:rsid w:val="00707D8A"/>
    <w:rsid w:val="007139EF"/>
    <w:rsid w:val="0071665F"/>
    <w:rsid w:val="00720E96"/>
    <w:rsid w:val="007211C0"/>
    <w:rsid w:val="007234F5"/>
    <w:rsid w:val="0072418E"/>
    <w:rsid w:val="007268FD"/>
    <w:rsid w:val="007319D2"/>
    <w:rsid w:val="007361DD"/>
    <w:rsid w:val="00737F3B"/>
    <w:rsid w:val="007428EE"/>
    <w:rsid w:val="00744E8D"/>
    <w:rsid w:val="00745A17"/>
    <w:rsid w:val="00745B8B"/>
    <w:rsid w:val="00745F97"/>
    <w:rsid w:val="00747B94"/>
    <w:rsid w:val="0075024E"/>
    <w:rsid w:val="007515AE"/>
    <w:rsid w:val="007538B4"/>
    <w:rsid w:val="007659A0"/>
    <w:rsid w:val="007704E7"/>
    <w:rsid w:val="00777B78"/>
    <w:rsid w:val="00785D3C"/>
    <w:rsid w:val="00786A8C"/>
    <w:rsid w:val="00787180"/>
    <w:rsid w:val="007905F1"/>
    <w:rsid w:val="00790CE9"/>
    <w:rsid w:val="00793A46"/>
    <w:rsid w:val="00793ABC"/>
    <w:rsid w:val="00797BCE"/>
    <w:rsid w:val="007A2535"/>
    <w:rsid w:val="007A3C81"/>
    <w:rsid w:val="007A3D26"/>
    <w:rsid w:val="007A5A3F"/>
    <w:rsid w:val="007A699A"/>
    <w:rsid w:val="007A6ADC"/>
    <w:rsid w:val="007B1FEA"/>
    <w:rsid w:val="007B6422"/>
    <w:rsid w:val="007C1CAC"/>
    <w:rsid w:val="007C260F"/>
    <w:rsid w:val="007C36E1"/>
    <w:rsid w:val="007C5246"/>
    <w:rsid w:val="007D02D2"/>
    <w:rsid w:val="007D0783"/>
    <w:rsid w:val="007D0A18"/>
    <w:rsid w:val="007D2F14"/>
    <w:rsid w:val="007D3332"/>
    <w:rsid w:val="007D37BA"/>
    <w:rsid w:val="007D3B88"/>
    <w:rsid w:val="007D3FFC"/>
    <w:rsid w:val="007D453B"/>
    <w:rsid w:val="007D5A61"/>
    <w:rsid w:val="007E3224"/>
    <w:rsid w:val="007E4479"/>
    <w:rsid w:val="007E77D5"/>
    <w:rsid w:val="007F0D0D"/>
    <w:rsid w:val="007F3CCD"/>
    <w:rsid w:val="007F68E3"/>
    <w:rsid w:val="007F7839"/>
    <w:rsid w:val="0080187C"/>
    <w:rsid w:val="00801B2E"/>
    <w:rsid w:val="00806429"/>
    <w:rsid w:val="008065EB"/>
    <w:rsid w:val="0080793F"/>
    <w:rsid w:val="00807956"/>
    <w:rsid w:val="00810008"/>
    <w:rsid w:val="00812FAD"/>
    <w:rsid w:val="00813FE7"/>
    <w:rsid w:val="00815CB4"/>
    <w:rsid w:val="0081711F"/>
    <w:rsid w:val="008176D4"/>
    <w:rsid w:val="00820236"/>
    <w:rsid w:val="00821D70"/>
    <w:rsid w:val="00822BA9"/>
    <w:rsid w:val="008233AE"/>
    <w:rsid w:val="00824BF0"/>
    <w:rsid w:val="00826F27"/>
    <w:rsid w:val="00830DA4"/>
    <w:rsid w:val="00832565"/>
    <w:rsid w:val="00837B11"/>
    <w:rsid w:val="00840AA8"/>
    <w:rsid w:val="00842551"/>
    <w:rsid w:val="0084420E"/>
    <w:rsid w:val="00855C98"/>
    <w:rsid w:val="00855CB4"/>
    <w:rsid w:val="00861B92"/>
    <w:rsid w:val="00861FD3"/>
    <w:rsid w:val="00862387"/>
    <w:rsid w:val="00862794"/>
    <w:rsid w:val="00863F84"/>
    <w:rsid w:val="00866F10"/>
    <w:rsid w:val="00872B3F"/>
    <w:rsid w:val="00872BA5"/>
    <w:rsid w:val="00873143"/>
    <w:rsid w:val="008748AB"/>
    <w:rsid w:val="00874DDF"/>
    <w:rsid w:val="008766D9"/>
    <w:rsid w:val="00877BA7"/>
    <w:rsid w:val="00881DCD"/>
    <w:rsid w:val="00882FC6"/>
    <w:rsid w:val="00886075"/>
    <w:rsid w:val="00890D4C"/>
    <w:rsid w:val="008915CA"/>
    <w:rsid w:val="00892FB6"/>
    <w:rsid w:val="00893F2E"/>
    <w:rsid w:val="0089454D"/>
    <w:rsid w:val="008A11A9"/>
    <w:rsid w:val="008A1771"/>
    <w:rsid w:val="008A22BB"/>
    <w:rsid w:val="008A2622"/>
    <w:rsid w:val="008A27E0"/>
    <w:rsid w:val="008A2811"/>
    <w:rsid w:val="008A2CDD"/>
    <w:rsid w:val="008A2D44"/>
    <w:rsid w:val="008A3F7C"/>
    <w:rsid w:val="008A572F"/>
    <w:rsid w:val="008A63B6"/>
    <w:rsid w:val="008A7A0F"/>
    <w:rsid w:val="008B0161"/>
    <w:rsid w:val="008B1627"/>
    <w:rsid w:val="008B1D22"/>
    <w:rsid w:val="008B27E0"/>
    <w:rsid w:val="008B4DDC"/>
    <w:rsid w:val="008B5D4F"/>
    <w:rsid w:val="008B6692"/>
    <w:rsid w:val="008B6D7C"/>
    <w:rsid w:val="008C257F"/>
    <w:rsid w:val="008C267C"/>
    <w:rsid w:val="008C4DF2"/>
    <w:rsid w:val="008D0D64"/>
    <w:rsid w:val="008D2A46"/>
    <w:rsid w:val="008D3EE5"/>
    <w:rsid w:val="008D4CF8"/>
    <w:rsid w:val="008D6653"/>
    <w:rsid w:val="008D727E"/>
    <w:rsid w:val="008D7B8F"/>
    <w:rsid w:val="008D7BC7"/>
    <w:rsid w:val="008E00D6"/>
    <w:rsid w:val="008E240E"/>
    <w:rsid w:val="008E4195"/>
    <w:rsid w:val="008E41E7"/>
    <w:rsid w:val="008E503F"/>
    <w:rsid w:val="008E7F1D"/>
    <w:rsid w:val="008F4536"/>
    <w:rsid w:val="008F5A20"/>
    <w:rsid w:val="008F7B6B"/>
    <w:rsid w:val="008F7D1E"/>
    <w:rsid w:val="008F7FC5"/>
    <w:rsid w:val="00905BEA"/>
    <w:rsid w:val="00905FFF"/>
    <w:rsid w:val="00910F18"/>
    <w:rsid w:val="009131C1"/>
    <w:rsid w:val="009179FB"/>
    <w:rsid w:val="00923134"/>
    <w:rsid w:val="00925292"/>
    <w:rsid w:val="009307DB"/>
    <w:rsid w:val="00931D1E"/>
    <w:rsid w:val="00936002"/>
    <w:rsid w:val="0094432F"/>
    <w:rsid w:val="00951C6F"/>
    <w:rsid w:val="00952ECA"/>
    <w:rsid w:val="00955DB3"/>
    <w:rsid w:val="00956B20"/>
    <w:rsid w:val="0095712C"/>
    <w:rsid w:val="009600FD"/>
    <w:rsid w:val="00964E9A"/>
    <w:rsid w:val="00967D9B"/>
    <w:rsid w:val="00970231"/>
    <w:rsid w:val="009704E2"/>
    <w:rsid w:val="00973740"/>
    <w:rsid w:val="00975A19"/>
    <w:rsid w:val="00977DA3"/>
    <w:rsid w:val="0098076D"/>
    <w:rsid w:val="00983E96"/>
    <w:rsid w:val="0098535B"/>
    <w:rsid w:val="0099199F"/>
    <w:rsid w:val="009935BF"/>
    <w:rsid w:val="00993D5F"/>
    <w:rsid w:val="00996316"/>
    <w:rsid w:val="009A03A6"/>
    <w:rsid w:val="009A1009"/>
    <w:rsid w:val="009A4F03"/>
    <w:rsid w:val="009A6C39"/>
    <w:rsid w:val="009A6E40"/>
    <w:rsid w:val="009B2360"/>
    <w:rsid w:val="009B5920"/>
    <w:rsid w:val="009B635A"/>
    <w:rsid w:val="009C16D3"/>
    <w:rsid w:val="009C212F"/>
    <w:rsid w:val="009C603F"/>
    <w:rsid w:val="009D4B2F"/>
    <w:rsid w:val="009E26E5"/>
    <w:rsid w:val="009E6C9C"/>
    <w:rsid w:val="009E7997"/>
    <w:rsid w:val="009F073F"/>
    <w:rsid w:val="009F2A2F"/>
    <w:rsid w:val="009F78C0"/>
    <w:rsid w:val="00A04AB3"/>
    <w:rsid w:val="00A05687"/>
    <w:rsid w:val="00A072AC"/>
    <w:rsid w:val="00A10165"/>
    <w:rsid w:val="00A11D9D"/>
    <w:rsid w:val="00A16238"/>
    <w:rsid w:val="00A17D66"/>
    <w:rsid w:val="00A21392"/>
    <w:rsid w:val="00A22257"/>
    <w:rsid w:val="00A24242"/>
    <w:rsid w:val="00A249BE"/>
    <w:rsid w:val="00A25BF1"/>
    <w:rsid w:val="00A26154"/>
    <w:rsid w:val="00A26F89"/>
    <w:rsid w:val="00A33F72"/>
    <w:rsid w:val="00A366FD"/>
    <w:rsid w:val="00A4017D"/>
    <w:rsid w:val="00A4122A"/>
    <w:rsid w:val="00A42DE7"/>
    <w:rsid w:val="00A47237"/>
    <w:rsid w:val="00A47DEC"/>
    <w:rsid w:val="00A5215A"/>
    <w:rsid w:val="00A55F7C"/>
    <w:rsid w:val="00A644CF"/>
    <w:rsid w:val="00A677CA"/>
    <w:rsid w:val="00A73CEA"/>
    <w:rsid w:val="00A74418"/>
    <w:rsid w:val="00A75D51"/>
    <w:rsid w:val="00A80052"/>
    <w:rsid w:val="00A80119"/>
    <w:rsid w:val="00A81A55"/>
    <w:rsid w:val="00A820D2"/>
    <w:rsid w:val="00A8429E"/>
    <w:rsid w:val="00A92608"/>
    <w:rsid w:val="00A93B3E"/>
    <w:rsid w:val="00A94B3A"/>
    <w:rsid w:val="00A94CCB"/>
    <w:rsid w:val="00A9616A"/>
    <w:rsid w:val="00A96467"/>
    <w:rsid w:val="00AA1A5D"/>
    <w:rsid w:val="00AA2F6F"/>
    <w:rsid w:val="00AA3496"/>
    <w:rsid w:val="00AA63DC"/>
    <w:rsid w:val="00AB0673"/>
    <w:rsid w:val="00AB2888"/>
    <w:rsid w:val="00AB36F0"/>
    <w:rsid w:val="00AB3783"/>
    <w:rsid w:val="00AB5A9C"/>
    <w:rsid w:val="00AB6CBF"/>
    <w:rsid w:val="00AB6E8B"/>
    <w:rsid w:val="00AC0AB8"/>
    <w:rsid w:val="00AC1808"/>
    <w:rsid w:val="00AC1D5B"/>
    <w:rsid w:val="00AC20F3"/>
    <w:rsid w:val="00AC34D1"/>
    <w:rsid w:val="00AD213C"/>
    <w:rsid w:val="00AD2452"/>
    <w:rsid w:val="00AD3BFD"/>
    <w:rsid w:val="00AD4D3C"/>
    <w:rsid w:val="00AD5742"/>
    <w:rsid w:val="00AE02ED"/>
    <w:rsid w:val="00AE0A1A"/>
    <w:rsid w:val="00AE15DC"/>
    <w:rsid w:val="00AE7D98"/>
    <w:rsid w:val="00AF2825"/>
    <w:rsid w:val="00AF4C03"/>
    <w:rsid w:val="00B0044E"/>
    <w:rsid w:val="00B015F5"/>
    <w:rsid w:val="00B01708"/>
    <w:rsid w:val="00B02E5A"/>
    <w:rsid w:val="00B030D8"/>
    <w:rsid w:val="00B05ED4"/>
    <w:rsid w:val="00B05F10"/>
    <w:rsid w:val="00B10384"/>
    <w:rsid w:val="00B10DAC"/>
    <w:rsid w:val="00B14C53"/>
    <w:rsid w:val="00B170D4"/>
    <w:rsid w:val="00B21E5F"/>
    <w:rsid w:val="00B228A8"/>
    <w:rsid w:val="00B22A0D"/>
    <w:rsid w:val="00B24B16"/>
    <w:rsid w:val="00B267F5"/>
    <w:rsid w:val="00B30028"/>
    <w:rsid w:val="00B30765"/>
    <w:rsid w:val="00B30924"/>
    <w:rsid w:val="00B30EC5"/>
    <w:rsid w:val="00B314F2"/>
    <w:rsid w:val="00B33B9D"/>
    <w:rsid w:val="00B34854"/>
    <w:rsid w:val="00B3547C"/>
    <w:rsid w:val="00B36536"/>
    <w:rsid w:val="00B4005A"/>
    <w:rsid w:val="00B43F93"/>
    <w:rsid w:val="00B44CBB"/>
    <w:rsid w:val="00B44CF6"/>
    <w:rsid w:val="00B52397"/>
    <w:rsid w:val="00B52ADC"/>
    <w:rsid w:val="00B53B51"/>
    <w:rsid w:val="00B54D6E"/>
    <w:rsid w:val="00B61A21"/>
    <w:rsid w:val="00B6277A"/>
    <w:rsid w:val="00B64F87"/>
    <w:rsid w:val="00B660AB"/>
    <w:rsid w:val="00B70CB5"/>
    <w:rsid w:val="00B71DFB"/>
    <w:rsid w:val="00B7463E"/>
    <w:rsid w:val="00B768BE"/>
    <w:rsid w:val="00B77D98"/>
    <w:rsid w:val="00B80BE8"/>
    <w:rsid w:val="00B81428"/>
    <w:rsid w:val="00B81CD0"/>
    <w:rsid w:val="00B836DE"/>
    <w:rsid w:val="00B83879"/>
    <w:rsid w:val="00B854DB"/>
    <w:rsid w:val="00B85E80"/>
    <w:rsid w:val="00B87959"/>
    <w:rsid w:val="00B903A6"/>
    <w:rsid w:val="00B908C1"/>
    <w:rsid w:val="00B92169"/>
    <w:rsid w:val="00B93564"/>
    <w:rsid w:val="00BA2726"/>
    <w:rsid w:val="00BA32B7"/>
    <w:rsid w:val="00BA3FE5"/>
    <w:rsid w:val="00BA73D2"/>
    <w:rsid w:val="00BA7826"/>
    <w:rsid w:val="00BB0FDA"/>
    <w:rsid w:val="00BC0C96"/>
    <w:rsid w:val="00BC2DB1"/>
    <w:rsid w:val="00BC4F46"/>
    <w:rsid w:val="00BC5109"/>
    <w:rsid w:val="00BC60FA"/>
    <w:rsid w:val="00BC647D"/>
    <w:rsid w:val="00BD2484"/>
    <w:rsid w:val="00BD2D40"/>
    <w:rsid w:val="00BD5EE5"/>
    <w:rsid w:val="00BE00FE"/>
    <w:rsid w:val="00BE0A75"/>
    <w:rsid w:val="00BE1F50"/>
    <w:rsid w:val="00BE3DDE"/>
    <w:rsid w:val="00BE6BF8"/>
    <w:rsid w:val="00BE6D98"/>
    <w:rsid w:val="00BE7148"/>
    <w:rsid w:val="00BE716D"/>
    <w:rsid w:val="00BE7692"/>
    <w:rsid w:val="00BF0E6C"/>
    <w:rsid w:val="00BF14C0"/>
    <w:rsid w:val="00BF3DED"/>
    <w:rsid w:val="00C047F3"/>
    <w:rsid w:val="00C056CF"/>
    <w:rsid w:val="00C067B7"/>
    <w:rsid w:val="00C124C5"/>
    <w:rsid w:val="00C144A3"/>
    <w:rsid w:val="00C167A1"/>
    <w:rsid w:val="00C1718C"/>
    <w:rsid w:val="00C20F2A"/>
    <w:rsid w:val="00C219D3"/>
    <w:rsid w:val="00C21B5E"/>
    <w:rsid w:val="00C2205E"/>
    <w:rsid w:val="00C27060"/>
    <w:rsid w:val="00C309F9"/>
    <w:rsid w:val="00C31EA8"/>
    <w:rsid w:val="00C35236"/>
    <w:rsid w:val="00C373ED"/>
    <w:rsid w:val="00C44992"/>
    <w:rsid w:val="00C45E9C"/>
    <w:rsid w:val="00C473F9"/>
    <w:rsid w:val="00C519BC"/>
    <w:rsid w:val="00C53E63"/>
    <w:rsid w:val="00C57591"/>
    <w:rsid w:val="00C61976"/>
    <w:rsid w:val="00C633FC"/>
    <w:rsid w:val="00C6553F"/>
    <w:rsid w:val="00C66722"/>
    <w:rsid w:val="00C6673E"/>
    <w:rsid w:val="00C66BBE"/>
    <w:rsid w:val="00C67D26"/>
    <w:rsid w:val="00C71121"/>
    <w:rsid w:val="00C80DEC"/>
    <w:rsid w:val="00C8134B"/>
    <w:rsid w:val="00C8636B"/>
    <w:rsid w:val="00CA522D"/>
    <w:rsid w:val="00CA5ABB"/>
    <w:rsid w:val="00CA64BE"/>
    <w:rsid w:val="00CA7622"/>
    <w:rsid w:val="00CB55CD"/>
    <w:rsid w:val="00CB68E2"/>
    <w:rsid w:val="00CB76A8"/>
    <w:rsid w:val="00CC04B8"/>
    <w:rsid w:val="00CC11F8"/>
    <w:rsid w:val="00CC798A"/>
    <w:rsid w:val="00CD0905"/>
    <w:rsid w:val="00CD2F50"/>
    <w:rsid w:val="00CD470E"/>
    <w:rsid w:val="00CD5362"/>
    <w:rsid w:val="00CD5B0B"/>
    <w:rsid w:val="00CD6D3B"/>
    <w:rsid w:val="00CE5315"/>
    <w:rsid w:val="00CF105A"/>
    <w:rsid w:val="00CF1A8B"/>
    <w:rsid w:val="00CF21DC"/>
    <w:rsid w:val="00CF3D77"/>
    <w:rsid w:val="00CF57F2"/>
    <w:rsid w:val="00D02439"/>
    <w:rsid w:val="00D0420A"/>
    <w:rsid w:val="00D05C9E"/>
    <w:rsid w:val="00D068C3"/>
    <w:rsid w:val="00D12CA6"/>
    <w:rsid w:val="00D13F36"/>
    <w:rsid w:val="00D1553D"/>
    <w:rsid w:val="00D15E1E"/>
    <w:rsid w:val="00D212E9"/>
    <w:rsid w:val="00D2185A"/>
    <w:rsid w:val="00D222F9"/>
    <w:rsid w:val="00D233F2"/>
    <w:rsid w:val="00D2352E"/>
    <w:rsid w:val="00D238DD"/>
    <w:rsid w:val="00D23C10"/>
    <w:rsid w:val="00D23FCF"/>
    <w:rsid w:val="00D24261"/>
    <w:rsid w:val="00D2714D"/>
    <w:rsid w:val="00D27E15"/>
    <w:rsid w:val="00D314A3"/>
    <w:rsid w:val="00D37FFD"/>
    <w:rsid w:val="00D45804"/>
    <w:rsid w:val="00D52585"/>
    <w:rsid w:val="00D534B0"/>
    <w:rsid w:val="00D564AE"/>
    <w:rsid w:val="00D62FDB"/>
    <w:rsid w:val="00D64494"/>
    <w:rsid w:val="00D66492"/>
    <w:rsid w:val="00D72AED"/>
    <w:rsid w:val="00D828E8"/>
    <w:rsid w:val="00D84E91"/>
    <w:rsid w:val="00D85D45"/>
    <w:rsid w:val="00D85EF9"/>
    <w:rsid w:val="00D906F2"/>
    <w:rsid w:val="00D9282E"/>
    <w:rsid w:val="00D93456"/>
    <w:rsid w:val="00D93748"/>
    <w:rsid w:val="00D942D9"/>
    <w:rsid w:val="00D94F95"/>
    <w:rsid w:val="00D957FE"/>
    <w:rsid w:val="00D95985"/>
    <w:rsid w:val="00DA0129"/>
    <w:rsid w:val="00DA60C2"/>
    <w:rsid w:val="00DA74CF"/>
    <w:rsid w:val="00DA7717"/>
    <w:rsid w:val="00DB04C1"/>
    <w:rsid w:val="00DB0A52"/>
    <w:rsid w:val="00DB0C8E"/>
    <w:rsid w:val="00DB2987"/>
    <w:rsid w:val="00DB32F6"/>
    <w:rsid w:val="00DB5407"/>
    <w:rsid w:val="00DB5F0D"/>
    <w:rsid w:val="00DC617B"/>
    <w:rsid w:val="00DC6266"/>
    <w:rsid w:val="00DD347B"/>
    <w:rsid w:val="00DD613A"/>
    <w:rsid w:val="00DD7FF9"/>
    <w:rsid w:val="00DE3B75"/>
    <w:rsid w:val="00DE5338"/>
    <w:rsid w:val="00DF16E1"/>
    <w:rsid w:val="00DF17E7"/>
    <w:rsid w:val="00DF2386"/>
    <w:rsid w:val="00DF2882"/>
    <w:rsid w:val="00DF2B7D"/>
    <w:rsid w:val="00DF3042"/>
    <w:rsid w:val="00DF3ED0"/>
    <w:rsid w:val="00DF3EEC"/>
    <w:rsid w:val="00DF4A13"/>
    <w:rsid w:val="00DF637D"/>
    <w:rsid w:val="00DF6E69"/>
    <w:rsid w:val="00DF71C6"/>
    <w:rsid w:val="00E00078"/>
    <w:rsid w:val="00E0065E"/>
    <w:rsid w:val="00E0412E"/>
    <w:rsid w:val="00E0417F"/>
    <w:rsid w:val="00E04734"/>
    <w:rsid w:val="00E06CDC"/>
    <w:rsid w:val="00E10DA5"/>
    <w:rsid w:val="00E11157"/>
    <w:rsid w:val="00E11F19"/>
    <w:rsid w:val="00E14101"/>
    <w:rsid w:val="00E156B9"/>
    <w:rsid w:val="00E17484"/>
    <w:rsid w:val="00E17EFF"/>
    <w:rsid w:val="00E207AB"/>
    <w:rsid w:val="00E21876"/>
    <w:rsid w:val="00E2269F"/>
    <w:rsid w:val="00E23440"/>
    <w:rsid w:val="00E23C3A"/>
    <w:rsid w:val="00E2553C"/>
    <w:rsid w:val="00E2613E"/>
    <w:rsid w:val="00E341EF"/>
    <w:rsid w:val="00E34A25"/>
    <w:rsid w:val="00E34B0A"/>
    <w:rsid w:val="00E4340F"/>
    <w:rsid w:val="00E437EE"/>
    <w:rsid w:val="00E44F34"/>
    <w:rsid w:val="00E44FFB"/>
    <w:rsid w:val="00E45CD3"/>
    <w:rsid w:val="00E4615B"/>
    <w:rsid w:val="00E47D48"/>
    <w:rsid w:val="00E50617"/>
    <w:rsid w:val="00E515D7"/>
    <w:rsid w:val="00E563E0"/>
    <w:rsid w:val="00E577E4"/>
    <w:rsid w:val="00E6004D"/>
    <w:rsid w:val="00E61492"/>
    <w:rsid w:val="00E6366F"/>
    <w:rsid w:val="00E652EC"/>
    <w:rsid w:val="00E66121"/>
    <w:rsid w:val="00E70E9F"/>
    <w:rsid w:val="00E71124"/>
    <w:rsid w:val="00E71EBF"/>
    <w:rsid w:val="00E72C7C"/>
    <w:rsid w:val="00E72EB5"/>
    <w:rsid w:val="00E73615"/>
    <w:rsid w:val="00E74140"/>
    <w:rsid w:val="00E7501B"/>
    <w:rsid w:val="00E75B31"/>
    <w:rsid w:val="00E77385"/>
    <w:rsid w:val="00E859C7"/>
    <w:rsid w:val="00E87086"/>
    <w:rsid w:val="00E92C9C"/>
    <w:rsid w:val="00E94070"/>
    <w:rsid w:val="00E9548E"/>
    <w:rsid w:val="00E974A8"/>
    <w:rsid w:val="00EA3936"/>
    <w:rsid w:val="00EA3EBB"/>
    <w:rsid w:val="00EB0D93"/>
    <w:rsid w:val="00EC362F"/>
    <w:rsid w:val="00EC3D1A"/>
    <w:rsid w:val="00EC569B"/>
    <w:rsid w:val="00EC7434"/>
    <w:rsid w:val="00EC78B1"/>
    <w:rsid w:val="00EC7E30"/>
    <w:rsid w:val="00ED0C16"/>
    <w:rsid w:val="00ED0F45"/>
    <w:rsid w:val="00ED24F4"/>
    <w:rsid w:val="00ED34CB"/>
    <w:rsid w:val="00ED350B"/>
    <w:rsid w:val="00ED4383"/>
    <w:rsid w:val="00ED6347"/>
    <w:rsid w:val="00ED7CCD"/>
    <w:rsid w:val="00EE05E2"/>
    <w:rsid w:val="00EE1882"/>
    <w:rsid w:val="00EE379F"/>
    <w:rsid w:val="00EE3B82"/>
    <w:rsid w:val="00EE480D"/>
    <w:rsid w:val="00EE5AF3"/>
    <w:rsid w:val="00EE5DBA"/>
    <w:rsid w:val="00EF1628"/>
    <w:rsid w:val="00EF663B"/>
    <w:rsid w:val="00EF6656"/>
    <w:rsid w:val="00F006B5"/>
    <w:rsid w:val="00F019C6"/>
    <w:rsid w:val="00F03F98"/>
    <w:rsid w:val="00F0449F"/>
    <w:rsid w:val="00F06EF0"/>
    <w:rsid w:val="00F11E75"/>
    <w:rsid w:val="00F125A6"/>
    <w:rsid w:val="00F14578"/>
    <w:rsid w:val="00F219C7"/>
    <w:rsid w:val="00F30B1B"/>
    <w:rsid w:val="00F331A3"/>
    <w:rsid w:val="00F36356"/>
    <w:rsid w:val="00F40BD6"/>
    <w:rsid w:val="00F41174"/>
    <w:rsid w:val="00F452E5"/>
    <w:rsid w:val="00F4660D"/>
    <w:rsid w:val="00F50CF7"/>
    <w:rsid w:val="00F51223"/>
    <w:rsid w:val="00F515D8"/>
    <w:rsid w:val="00F5201D"/>
    <w:rsid w:val="00F54CAA"/>
    <w:rsid w:val="00F55F11"/>
    <w:rsid w:val="00F6399D"/>
    <w:rsid w:val="00F64982"/>
    <w:rsid w:val="00F64B0D"/>
    <w:rsid w:val="00F65982"/>
    <w:rsid w:val="00F66271"/>
    <w:rsid w:val="00F7235C"/>
    <w:rsid w:val="00F74920"/>
    <w:rsid w:val="00F7762F"/>
    <w:rsid w:val="00F77C02"/>
    <w:rsid w:val="00F837E1"/>
    <w:rsid w:val="00F838F0"/>
    <w:rsid w:val="00F84C7F"/>
    <w:rsid w:val="00F85D9B"/>
    <w:rsid w:val="00F86141"/>
    <w:rsid w:val="00F86FBE"/>
    <w:rsid w:val="00F95D1B"/>
    <w:rsid w:val="00F97882"/>
    <w:rsid w:val="00FA454D"/>
    <w:rsid w:val="00FA4B9C"/>
    <w:rsid w:val="00FA7C64"/>
    <w:rsid w:val="00FB1DBA"/>
    <w:rsid w:val="00FB2300"/>
    <w:rsid w:val="00FB2C58"/>
    <w:rsid w:val="00FB739B"/>
    <w:rsid w:val="00FC2307"/>
    <w:rsid w:val="00FC3EF2"/>
    <w:rsid w:val="00FD0136"/>
    <w:rsid w:val="00FD1C79"/>
    <w:rsid w:val="00FD2303"/>
    <w:rsid w:val="00FD3DB5"/>
    <w:rsid w:val="00FD6E89"/>
    <w:rsid w:val="00FD72EF"/>
    <w:rsid w:val="00FE0859"/>
    <w:rsid w:val="00FE17C7"/>
    <w:rsid w:val="00FE1B61"/>
    <w:rsid w:val="00FE243C"/>
    <w:rsid w:val="00FE512F"/>
    <w:rsid w:val="00FE5B1D"/>
    <w:rsid w:val="00FE61EE"/>
    <w:rsid w:val="00FE6398"/>
    <w:rsid w:val="00FF038C"/>
    <w:rsid w:val="00FF0ED9"/>
    <w:rsid w:val="00FF1598"/>
    <w:rsid w:val="00FF2E8C"/>
    <w:rsid w:val="00FF32B1"/>
    <w:rsid w:val="00FF407B"/>
    <w:rsid w:val="00FF7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C9C"/>
    <w:pPr>
      <w:spacing w:after="200" w:line="276" w:lineRule="auto"/>
    </w:pPr>
    <w:rPr>
      <w:lang w:val="de-D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6C9C"/>
    <w:pPr>
      <w:ind w:left="720"/>
      <w:contextualSpacing/>
    </w:pPr>
  </w:style>
  <w:style w:type="paragraph" w:styleId="Header">
    <w:name w:val="header"/>
    <w:basedOn w:val="Normal"/>
    <w:link w:val="HeaderChar"/>
    <w:uiPriority w:val="99"/>
    <w:rsid w:val="00B61A21"/>
    <w:pPr>
      <w:tabs>
        <w:tab w:val="center" w:pos="4536"/>
        <w:tab w:val="right" w:pos="9072"/>
      </w:tabs>
    </w:pPr>
    <w:rPr>
      <w:lang w:val="en-GB"/>
    </w:rPr>
  </w:style>
  <w:style w:type="character" w:customStyle="1" w:styleId="HeaderChar">
    <w:name w:val="Header Char"/>
    <w:basedOn w:val="DefaultParagraphFont"/>
    <w:link w:val="Header"/>
    <w:uiPriority w:val="99"/>
    <w:locked/>
    <w:rsid w:val="00B61A21"/>
    <w:rPr>
      <w:sz w:val="22"/>
      <w:lang w:eastAsia="en-US"/>
    </w:rPr>
  </w:style>
  <w:style w:type="paragraph" w:styleId="Footer">
    <w:name w:val="footer"/>
    <w:basedOn w:val="Normal"/>
    <w:link w:val="FooterChar"/>
    <w:uiPriority w:val="99"/>
    <w:rsid w:val="00B61A21"/>
    <w:pPr>
      <w:tabs>
        <w:tab w:val="center" w:pos="4536"/>
        <w:tab w:val="right" w:pos="9072"/>
      </w:tabs>
    </w:pPr>
    <w:rPr>
      <w:lang w:val="en-GB"/>
    </w:rPr>
  </w:style>
  <w:style w:type="character" w:customStyle="1" w:styleId="FooterChar">
    <w:name w:val="Footer Char"/>
    <w:basedOn w:val="DefaultParagraphFont"/>
    <w:link w:val="Footer"/>
    <w:uiPriority w:val="99"/>
    <w:locked/>
    <w:rsid w:val="00B61A21"/>
    <w:rPr>
      <w:sz w:val="22"/>
      <w:lang w:eastAsia="en-US"/>
    </w:rPr>
  </w:style>
  <w:style w:type="paragraph" w:customStyle="1" w:styleId="berschrift2">
    <w:name w:val="Überschrift2"/>
    <w:basedOn w:val="Normal"/>
    <w:next w:val="BodyText"/>
    <w:uiPriority w:val="99"/>
    <w:rsid w:val="00905FFF"/>
    <w:pPr>
      <w:spacing w:before="100" w:beforeAutospacing="1" w:after="100" w:afterAutospacing="1" w:line="264" w:lineRule="auto"/>
      <w:contextualSpacing/>
    </w:pPr>
    <w:rPr>
      <w:rFonts w:ascii="Arial" w:eastAsia="Times New Roman" w:hAnsi="Arial"/>
      <w:b/>
      <w:sz w:val="24"/>
      <w:szCs w:val="24"/>
      <w:lang w:val="en-GB" w:eastAsia="de-DE"/>
    </w:rPr>
  </w:style>
  <w:style w:type="paragraph" w:styleId="BodyText">
    <w:name w:val="Body Text"/>
    <w:basedOn w:val="Normal"/>
    <w:link w:val="BodyTextChar"/>
    <w:uiPriority w:val="99"/>
    <w:semiHidden/>
    <w:rsid w:val="00905FFF"/>
    <w:pPr>
      <w:spacing w:after="120"/>
    </w:pPr>
    <w:rPr>
      <w:lang w:val="en-GB"/>
    </w:rPr>
  </w:style>
  <w:style w:type="character" w:customStyle="1" w:styleId="BodyTextChar">
    <w:name w:val="Body Text Char"/>
    <w:basedOn w:val="DefaultParagraphFont"/>
    <w:link w:val="BodyText"/>
    <w:uiPriority w:val="99"/>
    <w:semiHidden/>
    <w:locked/>
    <w:rsid w:val="00905FFF"/>
    <w:rPr>
      <w:sz w:val="22"/>
      <w:lang w:eastAsia="en-US"/>
    </w:rPr>
  </w:style>
  <w:style w:type="paragraph" w:styleId="BalloonText">
    <w:name w:val="Balloon Text"/>
    <w:basedOn w:val="Normal"/>
    <w:link w:val="BalloonTextChar"/>
    <w:uiPriority w:val="99"/>
    <w:semiHidden/>
    <w:rsid w:val="00425F3F"/>
    <w:pPr>
      <w:spacing w:after="0" w:line="240" w:lineRule="auto"/>
    </w:pPr>
    <w:rPr>
      <w:rFonts w:ascii="Tahoma" w:hAnsi="Tahoma"/>
      <w:sz w:val="16"/>
      <w:szCs w:val="16"/>
      <w:lang w:val="en-GB"/>
    </w:rPr>
  </w:style>
  <w:style w:type="character" w:customStyle="1" w:styleId="BalloonTextChar">
    <w:name w:val="Balloon Text Char"/>
    <w:basedOn w:val="DefaultParagraphFont"/>
    <w:link w:val="BalloonText"/>
    <w:uiPriority w:val="99"/>
    <w:semiHidden/>
    <w:locked/>
    <w:rsid w:val="00425F3F"/>
    <w:rPr>
      <w:rFonts w:ascii="Tahoma" w:hAnsi="Tahoma"/>
      <w:sz w:val="16"/>
      <w:lang w:eastAsia="en-US"/>
    </w:rPr>
  </w:style>
  <w:style w:type="character" w:styleId="Hyperlink">
    <w:name w:val="Hyperlink"/>
    <w:basedOn w:val="DefaultParagraphFont"/>
    <w:uiPriority w:val="99"/>
    <w:rsid w:val="00964E9A"/>
    <w:rPr>
      <w:rFonts w:cs="Times New Roman"/>
      <w:color w:val="0000FF"/>
      <w:u w:val="single"/>
    </w:rPr>
  </w:style>
  <w:style w:type="character" w:styleId="CommentReference">
    <w:name w:val="annotation reference"/>
    <w:basedOn w:val="DefaultParagraphFont"/>
    <w:uiPriority w:val="99"/>
    <w:semiHidden/>
    <w:rsid w:val="00E00078"/>
    <w:rPr>
      <w:rFonts w:cs="Times New Roman"/>
      <w:sz w:val="16"/>
    </w:rPr>
  </w:style>
  <w:style w:type="paragraph" w:styleId="CommentText">
    <w:name w:val="annotation text"/>
    <w:basedOn w:val="Normal"/>
    <w:link w:val="CommentTextChar"/>
    <w:uiPriority w:val="99"/>
    <w:semiHidden/>
    <w:rsid w:val="00E00078"/>
    <w:rPr>
      <w:sz w:val="20"/>
      <w:szCs w:val="20"/>
      <w:lang w:val="en-GB"/>
    </w:rPr>
  </w:style>
  <w:style w:type="character" w:customStyle="1" w:styleId="CommentTextChar">
    <w:name w:val="Comment Text Char"/>
    <w:basedOn w:val="DefaultParagraphFont"/>
    <w:link w:val="CommentText"/>
    <w:uiPriority w:val="99"/>
    <w:semiHidden/>
    <w:locked/>
    <w:rsid w:val="00E00078"/>
    <w:rPr>
      <w:lang w:eastAsia="en-US"/>
    </w:rPr>
  </w:style>
  <w:style w:type="paragraph" w:styleId="CommentSubject">
    <w:name w:val="annotation subject"/>
    <w:basedOn w:val="CommentText"/>
    <w:next w:val="CommentText"/>
    <w:link w:val="CommentSubjectChar"/>
    <w:uiPriority w:val="99"/>
    <w:semiHidden/>
    <w:rsid w:val="00E00078"/>
    <w:rPr>
      <w:b/>
      <w:bCs/>
    </w:rPr>
  </w:style>
  <w:style w:type="character" w:customStyle="1" w:styleId="CommentSubjectChar">
    <w:name w:val="Comment Subject Char"/>
    <w:basedOn w:val="CommentTextChar"/>
    <w:link w:val="CommentSubject"/>
    <w:uiPriority w:val="99"/>
    <w:semiHidden/>
    <w:locked/>
    <w:rsid w:val="00E00078"/>
    <w:rPr>
      <w:b/>
      <w:lang w:eastAsia="en-US"/>
    </w:rPr>
  </w:style>
  <w:style w:type="table" w:styleId="TableGrid">
    <w:name w:val="Table Grid"/>
    <w:basedOn w:val="TableNormal"/>
    <w:uiPriority w:val="99"/>
    <w:rsid w:val="0004282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0">
    <w:name w:val="bodytext"/>
    <w:basedOn w:val="Normal"/>
    <w:uiPriority w:val="99"/>
    <w:rsid w:val="005A23F7"/>
    <w:pPr>
      <w:spacing w:before="100" w:beforeAutospacing="1" w:after="100" w:afterAutospacing="1" w:line="240" w:lineRule="auto"/>
    </w:pPr>
    <w:rPr>
      <w:rFonts w:ascii="Times New Roman" w:eastAsia="Times New Roman" w:hAnsi="Times New Roman"/>
      <w:sz w:val="24"/>
      <w:szCs w:val="24"/>
      <w:lang w:eastAsia="de-DE"/>
    </w:rPr>
  </w:style>
  <w:style w:type="numbering" w:customStyle="1" w:styleId="Punktgro">
    <w:name w:val="Punkt (groß)"/>
    <w:rsid w:val="00C23EC4"/>
    <w:pPr>
      <w:numPr>
        <w:numId w:val="4"/>
      </w:numPr>
    </w:pPr>
  </w:style>
  <w:style w:type="numbering" w:customStyle="1" w:styleId="List0">
    <w:name w:val="List 0"/>
    <w:rsid w:val="00C23EC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311343">
      <w:marLeft w:val="0"/>
      <w:marRight w:val="0"/>
      <w:marTop w:val="0"/>
      <w:marBottom w:val="0"/>
      <w:divBdr>
        <w:top w:val="none" w:sz="0" w:space="0" w:color="auto"/>
        <w:left w:val="none" w:sz="0" w:space="0" w:color="auto"/>
        <w:bottom w:val="none" w:sz="0" w:space="0" w:color="auto"/>
        <w:right w:val="none" w:sz="0" w:space="0" w:color="auto"/>
      </w:divBdr>
    </w:div>
    <w:div w:id="895311344">
      <w:marLeft w:val="0"/>
      <w:marRight w:val="0"/>
      <w:marTop w:val="0"/>
      <w:marBottom w:val="0"/>
      <w:divBdr>
        <w:top w:val="none" w:sz="0" w:space="0" w:color="auto"/>
        <w:left w:val="none" w:sz="0" w:space="0" w:color="auto"/>
        <w:bottom w:val="none" w:sz="0" w:space="0" w:color="auto"/>
        <w:right w:val="none" w:sz="0" w:space="0" w:color="auto"/>
      </w:divBdr>
    </w:div>
    <w:div w:id="895311345">
      <w:marLeft w:val="0"/>
      <w:marRight w:val="0"/>
      <w:marTop w:val="0"/>
      <w:marBottom w:val="0"/>
      <w:divBdr>
        <w:top w:val="none" w:sz="0" w:space="0" w:color="auto"/>
        <w:left w:val="none" w:sz="0" w:space="0" w:color="auto"/>
        <w:bottom w:val="none" w:sz="0" w:space="0" w:color="auto"/>
        <w:right w:val="none" w:sz="0" w:space="0" w:color="auto"/>
      </w:divBdr>
    </w:div>
    <w:div w:id="895311347">
      <w:marLeft w:val="0"/>
      <w:marRight w:val="0"/>
      <w:marTop w:val="0"/>
      <w:marBottom w:val="0"/>
      <w:divBdr>
        <w:top w:val="none" w:sz="0" w:space="0" w:color="auto"/>
        <w:left w:val="none" w:sz="0" w:space="0" w:color="auto"/>
        <w:bottom w:val="none" w:sz="0" w:space="0" w:color="auto"/>
        <w:right w:val="none" w:sz="0" w:space="0" w:color="auto"/>
      </w:divBdr>
    </w:div>
    <w:div w:id="895311348">
      <w:marLeft w:val="0"/>
      <w:marRight w:val="0"/>
      <w:marTop w:val="0"/>
      <w:marBottom w:val="0"/>
      <w:divBdr>
        <w:top w:val="none" w:sz="0" w:space="0" w:color="auto"/>
        <w:left w:val="none" w:sz="0" w:space="0" w:color="auto"/>
        <w:bottom w:val="none" w:sz="0" w:space="0" w:color="auto"/>
        <w:right w:val="none" w:sz="0" w:space="0" w:color="auto"/>
      </w:divBdr>
    </w:div>
    <w:div w:id="895311349">
      <w:marLeft w:val="0"/>
      <w:marRight w:val="0"/>
      <w:marTop w:val="0"/>
      <w:marBottom w:val="0"/>
      <w:divBdr>
        <w:top w:val="none" w:sz="0" w:space="0" w:color="auto"/>
        <w:left w:val="none" w:sz="0" w:space="0" w:color="auto"/>
        <w:bottom w:val="none" w:sz="0" w:space="0" w:color="auto"/>
        <w:right w:val="none" w:sz="0" w:space="0" w:color="auto"/>
      </w:divBdr>
    </w:div>
    <w:div w:id="895311350">
      <w:marLeft w:val="0"/>
      <w:marRight w:val="0"/>
      <w:marTop w:val="0"/>
      <w:marBottom w:val="0"/>
      <w:divBdr>
        <w:top w:val="none" w:sz="0" w:space="0" w:color="auto"/>
        <w:left w:val="none" w:sz="0" w:space="0" w:color="auto"/>
        <w:bottom w:val="none" w:sz="0" w:space="0" w:color="auto"/>
        <w:right w:val="none" w:sz="0" w:space="0" w:color="auto"/>
      </w:divBdr>
    </w:div>
    <w:div w:id="895311351">
      <w:marLeft w:val="0"/>
      <w:marRight w:val="0"/>
      <w:marTop w:val="0"/>
      <w:marBottom w:val="0"/>
      <w:divBdr>
        <w:top w:val="none" w:sz="0" w:space="0" w:color="auto"/>
        <w:left w:val="none" w:sz="0" w:space="0" w:color="auto"/>
        <w:bottom w:val="none" w:sz="0" w:space="0" w:color="auto"/>
        <w:right w:val="none" w:sz="0" w:space="0" w:color="auto"/>
      </w:divBdr>
      <w:divsChild>
        <w:div w:id="895311346">
          <w:marLeft w:val="0"/>
          <w:marRight w:val="0"/>
          <w:marTop w:val="0"/>
          <w:marBottom w:val="0"/>
          <w:divBdr>
            <w:top w:val="none" w:sz="0" w:space="0" w:color="auto"/>
            <w:left w:val="none" w:sz="0" w:space="0" w:color="auto"/>
            <w:bottom w:val="none" w:sz="0" w:space="0" w:color="auto"/>
            <w:right w:val="none" w:sz="0" w:space="0" w:color="auto"/>
          </w:divBdr>
        </w:div>
      </w:divsChild>
    </w:div>
    <w:div w:id="895311352">
      <w:marLeft w:val="0"/>
      <w:marRight w:val="0"/>
      <w:marTop w:val="0"/>
      <w:marBottom w:val="0"/>
      <w:divBdr>
        <w:top w:val="none" w:sz="0" w:space="0" w:color="auto"/>
        <w:left w:val="none" w:sz="0" w:space="0" w:color="auto"/>
        <w:bottom w:val="none" w:sz="0" w:space="0" w:color="auto"/>
        <w:right w:val="none" w:sz="0" w:space="0" w:color="auto"/>
      </w:divBdr>
    </w:div>
    <w:div w:id="895311353">
      <w:marLeft w:val="0"/>
      <w:marRight w:val="0"/>
      <w:marTop w:val="0"/>
      <w:marBottom w:val="0"/>
      <w:divBdr>
        <w:top w:val="none" w:sz="0" w:space="0" w:color="auto"/>
        <w:left w:val="none" w:sz="0" w:space="0" w:color="auto"/>
        <w:bottom w:val="none" w:sz="0" w:space="0" w:color="auto"/>
        <w:right w:val="none" w:sz="0" w:space="0" w:color="auto"/>
      </w:divBdr>
    </w:div>
    <w:div w:id="895311354">
      <w:marLeft w:val="0"/>
      <w:marRight w:val="0"/>
      <w:marTop w:val="0"/>
      <w:marBottom w:val="0"/>
      <w:divBdr>
        <w:top w:val="none" w:sz="0" w:space="0" w:color="auto"/>
        <w:left w:val="none" w:sz="0" w:space="0" w:color="auto"/>
        <w:bottom w:val="none" w:sz="0" w:space="0" w:color="auto"/>
        <w:right w:val="none" w:sz="0" w:space="0" w:color="auto"/>
      </w:divBdr>
    </w:div>
    <w:div w:id="895311355">
      <w:marLeft w:val="0"/>
      <w:marRight w:val="0"/>
      <w:marTop w:val="0"/>
      <w:marBottom w:val="0"/>
      <w:divBdr>
        <w:top w:val="none" w:sz="0" w:space="0" w:color="auto"/>
        <w:left w:val="none" w:sz="0" w:space="0" w:color="auto"/>
        <w:bottom w:val="none" w:sz="0" w:space="0" w:color="auto"/>
        <w:right w:val="none" w:sz="0" w:space="0" w:color="auto"/>
      </w:divBdr>
    </w:div>
    <w:div w:id="895311356">
      <w:marLeft w:val="0"/>
      <w:marRight w:val="0"/>
      <w:marTop w:val="0"/>
      <w:marBottom w:val="0"/>
      <w:divBdr>
        <w:top w:val="none" w:sz="0" w:space="0" w:color="auto"/>
        <w:left w:val="none" w:sz="0" w:space="0" w:color="auto"/>
        <w:bottom w:val="none" w:sz="0" w:space="0" w:color="auto"/>
        <w:right w:val="none" w:sz="0" w:space="0" w:color="auto"/>
      </w:divBdr>
    </w:div>
    <w:div w:id="895311357">
      <w:marLeft w:val="0"/>
      <w:marRight w:val="0"/>
      <w:marTop w:val="0"/>
      <w:marBottom w:val="0"/>
      <w:divBdr>
        <w:top w:val="none" w:sz="0" w:space="0" w:color="auto"/>
        <w:left w:val="none" w:sz="0" w:space="0" w:color="auto"/>
        <w:bottom w:val="none" w:sz="0" w:space="0" w:color="auto"/>
        <w:right w:val="none" w:sz="0" w:space="0" w:color="auto"/>
      </w:divBdr>
    </w:div>
    <w:div w:id="895311358">
      <w:marLeft w:val="0"/>
      <w:marRight w:val="0"/>
      <w:marTop w:val="0"/>
      <w:marBottom w:val="0"/>
      <w:divBdr>
        <w:top w:val="none" w:sz="0" w:space="0" w:color="auto"/>
        <w:left w:val="none" w:sz="0" w:space="0" w:color="auto"/>
        <w:bottom w:val="none" w:sz="0" w:space="0" w:color="auto"/>
        <w:right w:val="none" w:sz="0" w:space="0" w:color="auto"/>
      </w:divBdr>
    </w:div>
    <w:div w:id="895311359">
      <w:marLeft w:val="0"/>
      <w:marRight w:val="0"/>
      <w:marTop w:val="0"/>
      <w:marBottom w:val="0"/>
      <w:divBdr>
        <w:top w:val="none" w:sz="0" w:space="0" w:color="auto"/>
        <w:left w:val="none" w:sz="0" w:space="0" w:color="auto"/>
        <w:bottom w:val="none" w:sz="0" w:space="0" w:color="auto"/>
        <w:right w:val="none" w:sz="0" w:space="0" w:color="auto"/>
      </w:divBdr>
    </w:div>
    <w:div w:id="895311360">
      <w:marLeft w:val="0"/>
      <w:marRight w:val="0"/>
      <w:marTop w:val="0"/>
      <w:marBottom w:val="0"/>
      <w:divBdr>
        <w:top w:val="none" w:sz="0" w:space="0" w:color="auto"/>
        <w:left w:val="none" w:sz="0" w:space="0" w:color="auto"/>
        <w:bottom w:val="none" w:sz="0" w:space="0" w:color="auto"/>
        <w:right w:val="none" w:sz="0" w:space="0" w:color="auto"/>
      </w:divBdr>
    </w:div>
    <w:div w:id="196865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4455</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Release -- not to be published before Apr</vt:lpstr>
      <vt:lpstr>Press Release -- not to be published before Apr</vt:lpstr>
    </vt:vector>
  </TitlesOfParts>
  <LinksUpToDate>false</LinksUpToDate>
  <CharactersWithSpaces>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 not to be published before Apr</dc:title>
  <dc:creator/>
  <cp:lastModifiedBy/>
  <cp:revision>1</cp:revision>
  <dcterms:created xsi:type="dcterms:W3CDTF">2014-09-10T11:17:00Z</dcterms:created>
  <dcterms:modified xsi:type="dcterms:W3CDTF">2014-09-10T14:30:00Z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